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12E" w:rsidRPr="00B6255C" w:rsidRDefault="008A712E" w:rsidP="008A712E">
      <w:pPr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</w:rPr>
      </w:pPr>
      <w:r w:rsidRPr="00B6255C">
        <w:rPr>
          <w:rFonts w:cs="Times New Roman"/>
          <w:b/>
          <w:sz w:val="28"/>
          <w:szCs w:val="28"/>
        </w:rPr>
        <w:t xml:space="preserve">ACORDO DE ESTÁGIO NO ÂMBITO </w:t>
      </w:r>
      <w:sdt>
        <w:sdtPr>
          <w:rPr>
            <w:rFonts w:cs="Times New Roman"/>
            <w:b/>
            <w:sz w:val="28"/>
            <w:szCs w:val="28"/>
          </w:rPr>
          <w:id w:val="153500126"/>
          <w:placeholder>
            <w:docPart w:val="DefaultPlaceholder_-1854013440"/>
          </w:placeholder>
        </w:sdtPr>
        <w:sdtEndPr/>
        <w:sdtContent>
          <w:r w:rsidR="005D3B85">
            <w:rPr>
              <w:rFonts w:cs="Times New Roman"/>
              <w:b/>
              <w:sz w:val="28"/>
              <w:szCs w:val="28"/>
            </w:rPr>
            <w:t>Clique ou toque aqui para introduzir texto</w:t>
          </w:r>
        </w:sdtContent>
      </w:sdt>
    </w:p>
    <w:p w:rsidR="00B6255C" w:rsidRDefault="00B6255C" w:rsidP="00B6255C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 w:val="24"/>
          <w:szCs w:val="24"/>
        </w:rPr>
      </w:pPr>
    </w:p>
    <w:p w:rsidR="00BE35CA" w:rsidRDefault="00BE35CA" w:rsidP="00B6255C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 w:val="24"/>
          <w:szCs w:val="24"/>
        </w:rPr>
      </w:pPr>
    </w:p>
    <w:p w:rsidR="008A712E" w:rsidRDefault="008A712E" w:rsidP="00B6255C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Entre:</w:t>
      </w:r>
    </w:p>
    <w:p w:rsidR="008A712E" w:rsidRDefault="008A712E" w:rsidP="00B6255C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 UNIVERSIDADE DA MADEIRA, com sede ao Colégio dos Jesuítas, Praça do Município, 9000-081 Funchal, com o NIPC 680041982, de agora em diante designada </w:t>
      </w:r>
      <w:proofErr w:type="gramStart"/>
      <w:r>
        <w:rPr>
          <w:rFonts w:cs="Times New Roman"/>
          <w:sz w:val="24"/>
          <w:szCs w:val="24"/>
        </w:rPr>
        <w:t>por UMa</w:t>
      </w:r>
      <w:proofErr w:type="gramEnd"/>
      <w:r>
        <w:rPr>
          <w:rFonts w:cs="Times New Roman"/>
          <w:sz w:val="24"/>
          <w:szCs w:val="24"/>
        </w:rPr>
        <w:t>, e representada pelo Reitor José Manuel Cunha Leal Molarinho Carmo,</w:t>
      </w:r>
    </w:p>
    <w:p w:rsidR="008A712E" w:rsidRDefault="008A712E" w:rsidP="00B6255C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 w:val="24"/>
          <w:szCs w:val="24"/>
        </w:rPr>
      </w:pPr>
    </w:p>
    <w:p w:rsidR="008A712E" w:rsidRDefault="008A712E" w:rsidP="00B6255C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 w:val="24"/>
          <w:szCs w:val="24"/>
        </w:rPr>
      </w:pPr>
      <w:r w:rsidRPr="00AD63C7">
        <w:rPr>
          <w:rFonts w:cs="Times New Roman"/>
          <w:sz w:val="24"/>
          <w:szCs w:val="24"/>
        </w:rPr>
        <w:t xml:space="preserve">e </w:t>
      </w:r>
      <w:r w:rsidR="006B15FD">
        <w:rPr>
          <w:rFonts w:cs="Times New Roman"/>
          <w:sz w:val="24"/>
          <w:szCs w:val="24"/>
        </w:rPr>
        <w:t>XXXXXXXXXXXXXXXXXXXXXXXXX</w:t>
      </w:r>
      <w:r w:rsidR="00C040C1" w:rsidRPr="00AD63C7">
        <w:rPr>
          <w:rFonts w:cs="Times New Roman"/>
          <w:sz w:val="24"/>
          <w:szCs w:val="24"/>
        </w:rPr>
        <w:t>, com sede na</w:t>
      </w:r>
      <w:r w:rsidRPr="00AD63C7">
        <w:rPr>
          <w:rFonts w:cs="Times New Roman"/>
          <w:sz w:val="24"/>
          <w:szCs w:val="24"/>
        </w:rPr>
        <w:t xml:space="preserve"> </w:t>
      </w:r>
      <w:r w:rsidR="00AD63C7" w:rsidRPr="00AD63C7">
        <w:rPr>
          <w:sz w:val="24"/>
          <w:szCs w:val="24"/>
        </w:rPr>
        <w:t>Rua</w:t>
      </w:r>
      <w:r w:rsidR="00AD63C7">
        <w:t xml:space="preserve"> da </w:t>
      </w:r>
      <w:r w:rsidR="006B15FD">
        <w:t>XXXX</w:t>
      </w:r>
      <w:r w:rsidR="00AD63C7">
        <w:t xml:space="preserve">, </w:t>
      </w:r>
      <w:r w:rsidR="006B15FD">
        <w:t>XXXXX, Funchal</w:t>
      </w:r>
      <w:r w:rsidRPr="00A068AF">
        <w:rPr>
          <w:rFonts w:cs="Times New Roman"/>
          <w:sz w:val="24"/>
          <w:szCs w:val="24"/>
        </w:rPr>
        <w:t xml:space="preserve">, com o </w:t>
      </w:r>
      <w:r w:rsidR="003F77CC">
        <w:t xml:space="preserve">NIF </w:t>
      </w:r>
      <w:proofErr w:type="spellStart"/>
      <w:r w:rsidR="006B15FD">
        <w:t>xxx</w:t>
      </w:r>
      <w:proofErr w:type="spellEnd"/>
      <w:r w:rsidR="003F77CC">
        <w:t xml:space="preserve"> </w:t>
      </w:r>
      <w:proofErr w:type="spellStart"/>
      <w:r w:rsidR="006B15FD">
        <w:t>xxx</w:t>
      </w:r>
      <w:proofErr w:type="spellEnd"/>
      <w:r w:rsidR="006B15FD">
        <w:t xml:space="preserve"> </w:t>
      </w:r>
      <w:proofErr w:type="spellStart"/>
      <w:r w:rsidR="006B15FD">
        <w:t>xxx</w:t>
      </w:r>
      <w:proofErr w:type="spellEnd"/>
      <w:r w:rsidR="00185F9F" w:rsidRPr="00A068AF">
        <w:rPr>
          <w:rFonts w:cs="Times New Roman"/>
          <w:sz w:val="24"/>
          <w:szCs w:val="24"/>
        </w:rPr>
        <w:t>,</w:t>
      </w:r>
      <w:r w:rsidRPr="00A068AF">
        <w:rPr>
          <w:rFonts w:cs="Times New Roman"/>
          <w:sz w:val="24"/>
          <w:szCs w:val="24"/>
        </w:rPr>
        <w:t xml:space="preserve"> de agora em diante designada por </w:t>
      </w:r>
      <w:proofErr w:type="spellStart"/>
      <w:r w:rsidR="006B15FD">
        <w:rPr>
          <w:sz w:val="24"/>
          <w:szCs w:val="24"/>
        </w:rPr>
        <w:t>xxxxxx</w:t>
      </w:r>
      <w:proofErr w:type="spellEnd"/>
      <w:r w:rsidRPr="00A068AF">
        <w:rPr>
          <w:rFonts w:cs="Times New Roman"/>
          <w:sz w:val="24"/>
          <w:szCs w:val="24"/>
        </w:rPr>
        <w:t>, neste ato devidamente representada</w:t>
      </w:r>
      <w:r w:rsidR="006B15FD">
        <w:rPr>
          <w:rFonts w:cs="Times New Roman"/>
          <w:sz w:val="24"/>
          <w:szCs w:val="24"/>
        </w:rPr>
        <w:t xml:space="preserve"> por </w:t>
      </w:r>
      <w:proofErr w:type="spellStart"/>
      <w:r w:rsidR="006B15FD">
        <w:rPr>
          <w:rFonts w:cs="Times New Roman"/>
          <w:sz w:val="24"/>
          <w:szCs w:val="24"/>
        </w:rPr>
        <w:t>xxxxxxxxx</w:t>
      </w:r>
      <w:proofErr w:type="spellEnd"/>
      <w:r w:rsidR="003F77CC" w:rsidRPr="00AD63C7">
        <w:rPr>
          <w:sz w:val="24"/>
          <w:szCs w:val="24"/>
        </w:rPr>
        <w:t>.</w:t>
      </w:r>
    </w:p>
    <w:p w:rsidR="008A712E" w:rsidRDefault="008A712E" w:rsidP="00B6255C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 w:val="24"/>
          <w:szCs w:val="24"/>
        </w:rPr>
      </w:pPr>
    </w:p>
    <w:p w:rsidR="00F374C4" w:rsidRPr="002727E8" w:rsidRDefault="008A712E" w:rsidP="00B6255C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F374C4" w:rsidRPr="002727E8">
        <w:rPr>
          <w:rFonts w:cs="Times New Roman"/>
          <w:sz w:val="24"/>
          <w:szCs w:val="24"/>
        </w:rPr>
        <w:t>Considerando que do estabelecimento de formas de colaboração entre ambas as partes resultará a valorização de iniciativas de interesse comum;</w:t>
      </w:r>
    </w:p>
    <w:p w:rsidR="00F374C4" w:rsidRPr="002727E8" w:rsidRDefault="00F374C4" w:rsidP="00B6255C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 w:val="24"/>
          <w:szCs w:val="24"/>
        </w:rPr>
      </w:pPr>
    </w:p>
    <w:p w:rsidR="00F374C4" w:rsidRPr="002727E8" w:rsidRDefault="00F374C4" w:rsidP="00B6255C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 w:val="24"/>
          <w:szCs w:val="24"/>
        </w:rPr>
      </w:pPr>
      <w:r w:rsidRPr="002727E8">
        <w:rPr>
          <w:rFonts w:cs="Times New Roman"/>
          <w:sz w:val="24"/>
          <w:szCs w:val="24"/>
        </w:rPr>
        <w:tab/>
        <w:t>Considerando que a UMa se encontra implantada na Região Autónoma da Madeira e que pela sua natureza e missão deve impulsionar iniciativas e promover ações tendentes a reforçar as competências científicas, tecnológicas e de formação de recursos humanos que contribuam para o desenvolvimento da região;</w:t>
      </w:r>
    </w:p>
    <w:p w:rsidR="00F374C4" w:rsidRPr="002727E8" w:rsidRDefault="00F374C4" w:rsidP="00B6255C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 w:val="24"/>
          <w:szCs w:val="24"/>
        </w:rPr>
      </w:pPr>
    </w:p>
    <w:p w:rsidR="00F374C4" w:rsidRPr="002727E8" w:rsidRDefault="00F374C4" w:rsidP="00B6255C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 w:val="24"/>
          <w:szCs w:val="24"/>
        </w:rPr>
      </w:pPr>
      <w:r w:rsidRPr="002727E8">
        <w:rPr>
          <w:rFonts w:cs="Times New Roman"/>
          <w:sz w:val="24"/>
          <w:szCs w:val="24"/>
        </w:rPr>
        <w:tab/>
        <w:t xml:space="preserve">Considerando que a </w:t>
      </w:r>
      <w:proofErr w:type="spellStart"/>
      <w:r w:rsidRPr="002727E8">
        <w:rPr>
          <w:rFonts w:cs="Times New Roman"/>
          <w:sz w:val="24"/>
          <w:szCs w:val="24"/>
        </w:rPr>
        <w:t>UMa</w:t>
      </w:r>
      <w:proofErr w:type="spellEnd"/>
      <w:r w:rsidRPr="002727E8">
        <w:rPr>
          <w:rFonts w:cs="Times New Roman"/>
          <w:sz w:val="24"/>
          <w:szCs w:val="24"/>
        </w:rPr>
        <w:t xml:space="preserve"> e </w:t>
      </w:r>
      <w:r w:rsidR="00E27878">
        <w:rPr>
          <w:rFonts w:cs="Times New Roman"/>
          <w:sz w:val="24"/>
          <w:szCs w:val="24"/>
        </w:rPr>
        <w:t xml:space="preserve">XXXXXXXXXX </w:t>
      </w:r>
      <w:r w:rsidRPr="002727E8">
        <w:rPr>
          <w:rFonts w:cs="Times New Roman"/>
          <w:sz w:val="24"/>
          <w:szCs w:val="24"/>
        </w:rPr>
        <w:t>estão interessadas numa colaboração mútua nas suas áreas de interesse e especialização;</w:t>
      </w:r>
    </w:p>
    <w:p w:rsidR="00F374C4" w:rsidRPr="002727E8" w:rsidRDefault="00F374C4" w:rsidP="00B6255C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 w:val="24"/>
          <w:szCs w:val="24"/>
        </w:rPr>
      </w:pPr>
    </w:p>
    <w:p w:rsidR="00F374C4" w:rsidRPr="002727E8" w:rsidRDefault="00F374C4" w:rsidP="00B6255C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 w:val="24"/>
          <w:szCs w:val="24"/>
        </w:rPr>
      </w:pPr>
      <w:r w:rsidRPr="002727E8">
        <w:rPr>
          <w:rFonts w:cs="Times New Roman"/>
          <w:sz w:val="24"/>
          <w:szCs w:val="24"/>
        </w:rPr>
        <w:t>é livremente e de boa fé assinado o presente Acordo de Estágio, que se rege pelas cláusulas seguintes:</w:t>
      </w:r>
    </w:p>
    <w:p w:rsidR="00F374C4" w:rsidRDefault="00F374C4" w:rsidP="00B6255C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 w:val="24"/>
          <w:szCs w:val="24"/>
        </w:rPr>
      </w:pPr>
    </w:p>
    <w:p w:rsidR="00B6255C" w:rsidRPr="002727E8" w:rsidRDefault="00B6255C" w:rsidP="00B6255C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 w:val="24"/>
          <w:szCs w:val="24"/>
        </w:rPr>
      </w:pPr>
    </w:p>
    <w:p w:rsidR="00F374C4" w:rsidRPr="00B749E9" w:rsidRDefault="00F374C4" w:rsidP="00B6255C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4"/>
          <w:szCs w:val="24"/>
        </w:rPr>
      </w:pPr>
      <w:r w:rsidRPr="00B749E9">
        <w:rPr>
          <w:rFonts w:cs="Times New Roman"/>
          <w:b/>
          <w:sz w:val="24"/>
          <w:szCs w:val="24"/>
        </w:rPr>
        <w:t>CLÁUSULA PRIMEIRA</w:t>
      </w:r>
    </w:p>
    <w:p w:rsidR="00F374C4" w:rsidRPr="00B749E9" w:rsidRDefault="00F374C4" w:rsidP="00B6255C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4"/>
          <w:szCs w:val="24"/>
        </w:rPr>
      </w:pPr>
      <w:r w:rsidRPr="00B749E9">
        <w:rPr>
          <w:rFonts w:cs="Times New Roman"/>
          <w:b/>
          <w:sz w:val="24"/>
          <w:szCs w:val="24"/>
        </w:rPr>
        <w:t>(Âmbito)</w:t>
      </w:r>
    </w:p>
    <w:p w:rsidR="00F374C4" w:rsidRPr="002727E8" w:rsidRDefault="00F374C4" w:rsidP="00B6255C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sz w:val="24"/>
          <w:szCs w:val="24"/>
        </w:rPr>
      </w:pPr>
    </w:p>
    <w:p w:rsidR="00F374C4" w:rsidRPr="002727E8" w:rsidRDefault="00F374C4" w:rsidP="00B6255C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 w:val="24"/>
          <w:szCs w:val="24"/>
        </w:rPr>
      </w:pPr>
      <w:r w:rsidRPr="002727E8">
        <w:rPr>
          <w:rFonts w:cs="Times New Roman"/>
          <w:sz w:val="24"/>
          <w:szCs w:val="24"/>
        </w:rPr>
        <w:t xml:space="preserve">O presente Acordo tem por objetivo assegurar a cooperação entre a </w:t>
      </w:r>
      <w:proofErr w:type="spellStart"/>
      <w:r w:rsidRPr="002727E8">
        <w:rPr>
          <w:rFonts w:cs="Times New Roman"/>
          <w:sz w:val="24"/>
          <w:szCs w:val="24"/>
        </w:rPr>
        <w:t>UMa</w:t>
      </w:r>
      <w:proofErr w:type="spellEnd"/>
      <w:r w:rsidRPr="002727E8">
        <w:rPr>
          <w:rFonts w:cs="Times New Roman"/>
          <w:sz w:val="24"/>
          <w:szCs w:val="24"/>
        </w:rPr>
        <w:t xml:space="preserve"> e a </w:t>
      </w:r>
      <w:r w:rsidR="00E27878">
        <w:rPr>
          <w:sz w:val="24"/>
          <w:szCs w:val="24"/>
        </w:rPr>
        <w:t>XXXXXXXXXX</w:t>
      </w:r>
      <w:r w:rsidR="003F77CC" w:rsidRPr="00AD63C7">
        <w:rPr>
          <w:sz w:val="24"/>
          <w:szCs w:val="24"/>
        </w:rPr>
        <w:t>.</w:t>
      </w:r>
      <w:r w:rsidRPr="002727E8">
        <w:rPr>
          <w:rFonts w:cs="Times New Roman"/>
          <w:sz w:val="24"/>
          <w:szCs w:val="24"/>
        </w:rPr>
        <w:t xml:space="preserve"> e estabelece os princípios e deveres para a realização de estágios, no âmbito </w:t>
      </w:r>
      <w:r w:rsidR="00E27878">
        <w:rPr>
          <w:rFonts w:cs="Times New Roman"/>
          <w:sz w:val="24"/>
          <w:szCs w:val="24"/>
        </w:rPr>
        <w:t>de XXXXXXXXXX</w:t>
      </w:r>
      <w:r w:rsidRPr="002727E8">
        <w:rPr>
          <w:rFonts w:cs="Times New Roman"/>
          <w:sz w:val="24"/>
          <w:szCs w:val="24"/>
        </w:rPr>
        <w:t>.</w:t>
      </w:r>
    </w:p>
    <w:p w:rsidR="00F374C4" w:rsidRPr="002727E8" w:rsidRDefault="00F374C4" w:rsidP="00B6255C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 w:val="24"/>
          <w:szCs w:val="24"/>
        </w:rPr>
      </w:pPr>
    </w:p>
    <w:p w:rsidR="00F374C4" w:rsidRPr="00B749E9" w:rsidRDefault="00F374C4" w:rsidP="00B6255C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4"/>
          <w:szCs w:val="24"/>
        </w:rPr>
      </w:pPr>
      <w:r w:rsidRPr="00B749E9">
        <w:rPr>
          <w:rFonts w:cs="Times New Roman"/>
          <w:b/>
          <w:sz w:val="24"/>
          <w:szCs w:val="24"/>
        </w:rPr>
        <w:t>CLÁUSULA SEGUNDA</w:t>
      </w:r>
    </w:p>
    <w:p w:rsidR="00F374C4" w:rsidRPr="00B749E9" w:rsidRDefault="00F374C4" w:rsidP="00B6255C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4"/>
          <w:szCs w:val="24"/>
        </w:rPr>
      </w:pPr>
      <w:r w:rsidRPr="00B749E9">
        <w:rPr>
          <w:rFonts w:cs="Times New Roman"/>
          <w:b/>
          <w:sz w:val="24"/>
          <w:szCs w:val="24"/>
        </w:rPr>
        <w:t>(Objetivo)</w:t>
      </w:r>
    </w:p>
    <w:p w:rsidR="00F374C4" w:rsidRPr="002727E8" w:rsidRDefault="00F374C4" w:rsidP="00B6255C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sz w:val="24"/>
          <w:szCs w:val="24"/>
        </w:rPr>
      </w:pPr>
    </w:p>
    <w:p w:rsidR="00F374C4" w:rsidRPr="002727E8" w:rsidRDefault="00F374C4" w:rsidP="00B6255C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 w:val="24"/>
          <w:szCs w:val="24"/>
        </w:rPr>
      </w:pPr>
      <w:r w:rsidRPr="002727E8">
        <w:rPr>
          <w:rFonts w:cs="Times New Roman"/>
          <w:sz w:val="24"/>
          <w:szCs w:val="24"/>
        </w:rPr>
        <w:t>O estágio curricular visa, entre outros, os seguintes objetivos:</w:t>
      </w:r>
    </w:p>
    <w:p w:rsidR="00F374C4" w:rsidRPr="002727E8" w:rsidRDefault="00F374C4" w:rsidP="00B6255C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 w:val="24"/>
          <w:szCs w:val="24"/>
        </w:rPr>
      </w:pPr>
      <w:r w:rsidRPr="008B2A96">
        <w:rPr>
          <w:rFonts w:cs="Times New Roman"/>
          <w:sz w:val="24"/>
          <w:szCs w:val="24"/>
        </w:rPr>
        <w:t>1</w:t>
      </w:r>
      <w:r w:rsidR="00185F9F">
        <w:rPr>
          <w:rFonts w:cs="Times New Roman"/>
          <w:sz w:val="24"/>
          <w:szCs w:val="24"/>
        </w:rPr>
        <w:t xml:space="preserve">. </w:t>
      </w:r>
      <w:r w:rsidRPr="002727E8">
        <w:rPr>
          <w:rFonts w:cs="Times New Roman"/>
          <w:sz w:val="24"/>
          <w:szCs w:val="24"/>
        </w:rPr>
        <w:t>Facilitar e promover a inserção na vida ativa.</w:t>
      </w:r>
    </w:p>
    <w:p w:rsidR="00AE146D" w:rsidRDefault="00F374C4" w:rsidP="00B6255C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 w:val="24"/>
          <w:szCs w:val="24"/>
        </w:rPr>
      </w:pPr>
      <w:r w:rsidRPr="008B2A96">
        <w:rPr>
          <w:rFonts w:cs="Times New Roman"/>
          <w:sz w:val="24"/>
          <w:szCs w:val="24"/>
        </w:rPr>
        <w:t>2</w:t>
      </w:r>
      <w:r w:rsidR="00185F9F">
        <w:rPr>
          <w:rFonts w:cs="Times New Roman"/>
          <w:sz w:val="24"/>
          <w:szCs w:val="24"/>
        </w:rPr>
        <w:t>. P</w:t>
      </w:r>
      <w:r w:rsidRPr="002727E8">
        <w:rPr>
          <w:rFonts w:cs="Times New Roman"/>
          <w:sz w:val="24"/>
          <w:szCs w:val="24"/>
        </w:rPr>
        <w:t>roporcionar a reflexão sobre matérias de gestão cultural em contexto laboral.</w:t>
      </w:r>
    </w:p>
    <w:p w:rsidR="00DD7542" w:rsidRDefault="00DD7542" w:rsidP="00B6255C">
      <w:pPr>
        <w:autoSpaceDE w:val="0"/>
        <w:autoSpaceDN w:val="0"/>
        <w:adjustRightInd w:val="0"/>
        <w:spacing w:line="360" w:lineRule="auto"/>
        <w:rPr>
          <w:rFonts w:cs="Times New Roman"/>
          <w:b/>
          <w:sz w:val="24"/>
          <w:szCs w:val="24"/>
        </w:rPr>
      </w:pPr>
    </w:p>
    <w:p w:rsidR="00F374C4" w:rsidRPr="00B749E9" w:rsidRDefault="00F374C4" w:rsidP="00B6255C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4"/>
          <w:szCs w:val="24"/>
        </w:rPr>
      </w:pPr>
      <w:r w:rsidRPr="00B749E9">
        <w:rPr>
          <w:rFonts w:cs="Times New Roman"/>
          <w:b/>
          <w:sz w:val="24"/>
          <w:szCs w:val="24"/>
        </w:rPr>
        <w:t>CLÁUSULA TERCEIRA</w:t>
      </w:r>
    </w:p>
    <w:p w:rsidR="00F374C4" w:rsidRPr="00B749E9" w:rsidRDefault="00F374C4" w:rsidP="00B6255C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4"/>
          <w:szCs w:val="24"/>
        </w:rPr>
      </w:pPr>
      <w:r w:rsidRPr="00B749E9">
        <w:rPr>
          <w:rFonts w:cs="Times New Roman"/>
          <w:b/>
          <w:sz w:val="24"/>
          <w:szCs w:val="24"/>
        </w:rPr>
        <w:t>(Princípios)</w:t>
      </w:r>
    </w:p>
    <w:p w:rsidR="00F374C4" w:rsidRPr="002727E8" w:rsidRDefault="00F374C4" w:rsidP="00B6255C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sz w:val="24"/>
          <w:szCs w:val="24"/>
        </w:rPr>
      </w:pPr>
    </w:p>
    <w:p w:rsidR="00F374C4" w:rsidRPr="002727E8" w:rsidRDefault="00F374C4" w:rsidP="00B6255C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 w:val="24"/>
          <w:szCs w:val="24"/>
        </w:rPr>
      </w:pPr>
      <w:r w:rsidRPr="002727E8">
        <w:rPr>
          <w:rFonts w:cs="Times New Roman"/>
          <w:sz w:val="24"/>
          <w:szCs w:val="24"/>
        </w:rPr>
        <w:t xml:space="preserve"> </w:t>
      </w:r>
      <w:r w:rsidRPr="008B2A96">
        <w:rPr>
          <w:rFonts w:cs="Times New Roman"/>
          <w:sz w:val="24"/>
          <w:szCs w:val="24"/>
        </w:rPr>
        <w:t>1.</w:t>
      </w:r>
      <w:r w:rsidRPr="002727E8">
        <w:rPr>
          <w:rFonts w:cs="Times New Roman"/>
          <w:sz w:val="24"/>
          <w:szCs w:val="24"/>
        </w:rPr>
        <w:t xml:space="preserve"> A realização de um estágio está condicionada à disponibilidade da Instituição de acolhimento que, em concertação com o Diretor de Curso, até ao final da </w:t>
      </w:r>
      <w:r w:rsidRPr="00A068AF">
        <w:rPr>
          <w:rFonts w:cs="Times New Roman"/>
          <w:sz w:val="24"/>
          <w:szCs w:val="24"/>
        </w:rPr>
        <w:t>primeira quinzena de Maio de cada ano letivo</w:t>
      </w:r>
      <w:r w:rsidRPr="002727E8">
        <w:rPr>
          <w:rFonts w:cs="Times New Roman"/>
          <w:sz w:val="24"/>
          <w:szCs w:val="24"/>
        </w:rPr>
        <w:t>, encontrarão o enquadramento necessário para a sua efetivação e designarão o Orientador da Instituição de acolhimento.</w:t>
      </w:r>
    </w:p>
    <w:p w:rsidR="00F374C4" w:rsidRPr="002727E8" w:rsidRDefault="00F374C4" w:rsidP="00B6255C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 w:val="24"/>
          <w:szCs w:val="24"/>
        </w:rPr>
      </w:pPr>
      <w:r w:rsidRPr="008B2A96">
        <w:rPr>
          <w:rFonts w:cs="Times New Roman"/>
          <w:sz w:val="24"/>
          <w:szCs w:val="24"/>
        </w:rPr>
        <w:t>2.</w:t>
      </w:r>
      <w:r w:rsidRPr="002727E8">
        <w:rPr>
          <w:rFonts w:cs="Times New Roman"/>
          <w:sz w:val="24"/>
          <w:szCs w:val="24"/>
        </w:rPr>
        <w:t xml:space="preserve"> O estágio rege-se pelo Regulamento de Estágio </w:t>
      </w:r>
      <w:r w:rsidR="00E27878">
        <w:rPr>
          <w:rFonts w:cs="Times New Roman"/>
          <w:sz w:val="24"/>
          <w:szCs w:val="24"/>
        </w:rPr>
        <w:t>XXXXXXXXXXX</w:t>
      </w:r>
      <w:r w:rsidRPr="002727E8">
        <w:rPr>
          <w:rFonts w:cs="Times New Roman"/>
          <w:sz w:val="24"/>
          <w:szCs w:val="24"/>
        </w:rPr>
        <w:t xml:space="preserve"> da Universidade da Madeira.</w:t>
      </w:r>
    </w:p>
    <w:p w:rsidR="00F374C4" w:rsidRPr="002727E8" w:rsidRDefault="00F374C4" w:rsidP="00B6255C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 w:val="24"/>
          <w:szCs w:val="24"/>
        </w:rPr>
      </w:pPr>
    </w:p>
    <w:p w:rsidR="00F374C4" w:rsidRPr="00B749E9" w:rsidRDefault="00F374C4" w:rsidP="00B6255C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4"/>
          <w:szCs w:val="24"/>
        </w:rPr>
      </w:pPr>
      <w:r w:rsidRPr="00B749E9">
        <w:rPr>
          <w:rFonts w:cs="Times New Roman"/>
          <w:b/>
          <w:sz w:val="24"/>
          <w:szCs w:val="24"/>
        </w:rPr>
        <w:t>CLÁUSULA QUARTA</w:t>
      </w:r>
    </w:p>
    <w:p w:rsidR="00F374C4" w:rsidRDefault="00F374C4" w:rsidP="00B6255C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sz w:val="24"/>
          <w:szCs w:val="24"/>
        </w:rPr>
      </w:pPr>
      <w:r w:rsidRPr="00B749E9">
        <w:rPr>
          <w:rFonts w:cs="Times New Roman"/>
          <w:b/>
          <w:sz w:val="24"/>
          <w:szCs w:val="24"/>
        </w:rPr>
        <w:t>(Processo de Candidatura ao Estágio)</w:t>
      </w:r>
    </w:p>
    <w:p w:rsidR="00F374C4" w:rsidRPr="002727E8" w:rsidRDefault="00F374C4" w:rsidP="00B6255C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sz w:val="24"/>
          <w:szCs w:val="24"/>
        </w:rPr>
      </w:pPr>
    </w:p>
    <w:p w:rsidR="00F374C4" w:rsidRPr="002727E8" w:rsidRDefault="00F374C4" w:rsidP="00B6255C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 w:val="24"/>
          <w:szCs w:val="24"/>
        </w:rPr>
      </w:pPr>
      <w:r w:rsidRPr="008B2A96">
        <w:rPr>
          <w:rFonts w:cs="Arial"/>
          <w:sz w:val="24"/>
          <w:szCs w:val="24"/>
        </w:rPr>
        <w:t>1</w:t>
      </w:r>
      <w:r w:rsidR="00185F9F">
        <w:rPr>
          <w:rFonts w:cs="Arial"/>
          <w:sz w:val="24"/>
          <w:szCs w:val="24"/>
        </w:rPr>
        <w:t xml:space="preserve">. </w:t>
      </w:r>
      <w:r w:rsidRPr="002727E8">
        <w:rPr>
          <w:rFonts w:cs="Times New Roman"/>
          <w:bCs/>
          <w:sz w:val="24"/>
          <w:szCs w:val="24"/>
        </w:rPr>
        <w:t xml:space="preserve">À UMa </w:t>
      </w:r>
      <w:r w:rsidRPr="002727E8">
        <w:rPr>
          <w:rFonts w:cs="Times New Roman"/>
          <w:sz w:val="24"/>
          <w:szCs w:val="24"/>
        </w:rPr>
        <w:t xml:space="preserve">caberá formalizar a solicitação do estágio, em observação do disposto na cláusula anterior. </w:t>
      </w:r>
    </w:p>
    <w:p w:rsidR="00F374C4" w:rsidRPr="002727E8" w:rsidRDefault="00F374C4" w:rsidP="00B6255C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bCs/>
          <w:sz w:val="24"/>
          <w:szCs w:val="24"/>
        </w:rPr>
      </w:pPr>
      <w:r w:rsidRPr="002727E8">
        <w:rPr>
          <w:rFonts w:cs="Arial"/>
          <w:sz w:val="24"/>
          <w:szCs w:val="24"/>
        </w:rPr>
        <w:t>2</w:t>
      </w:r>
      <w:r w:rsidR="00185F9F">
        <w:rPr>
          <w:rFonts w:cs="Arial"/>
          <w:sz w:val="24"/>
          <w:szCs w:val="24"/>
        </w:rPr>
        <w:t xml:space="preserve">. </w:t>
      </w:r>
      <w:r w:rsidRPr="002727E8">
        <w:rPr>
          <w:rFonts w:cs="Times New Roman"/>
          <w:bCs/>
          <w:sz w:val="24"/>
          <w:szCs w:val="24"/>
        </w:rPr>
        <w:t xml:space="preserve">À UMa </w:t>
      </w:r>
      <w:r w:rsidRPr="002727E8">
        <w:rPr>
          <w:rFonts w:cs="Times New Roman"/>
          <w:sz w:val="24"/>
          <w:szCs w:val="24"/>
        </w:rPr>
        <w:t xml:space="preserve">caberá informar sobre os períodos para a realização do estágio por ordem de prioridade dentro da disponibilidade manifestada pela </w:t>
      </w:r>
      <w:r w:rsidR="00E27878">
        <w:rPr>
          <w:sz w:val="24"/>
          <w:szCs w:val="24"/>
        </w:rPr>
        <w:t>XXXXXXXXX</w:t>
      </w:r>
      <w:r w:rsidRPr="002727E8">
        <w:rPr>
          <w:rFonts w:cs="Times New Roman"/>
          <w:bCs/>
          <w:sz w:val="24"/>
          <w:szCs w:val="24"/>
        </w:rPr>
        <w:t>.</w:t>
      </w:r>
    </w:p>
    <w:p w:rsidR="00F374C4" w:rsidRPr="002727E8" w:rsidRDefault="00F374C4" w:rsidP="00B6255C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 w:val="24"/>
          <w:szCs w:val="24"/>
        </w:rPr>
      </w:pPr>
      <w:r w:rsidRPr="002727E8">
        <w:rPr>
          <w:rFonts w:cs="Times New Roman"/>
          <w:bCs/>
          <w:sz w:val="24"/>
          <w:szCs w:val="24"/>
        </w:rPr>
        <w:lastRenderedPageBreak/>
        <w:t>3</w:t>
      </w:r>
      <w:r w:rsidR="00185F9F">
        <w:rPr>
          <w:rFonts w:cs="Times New Roman"/>
          <w:bCs/>
          <w:sz w:val="24"/>
          <w:szCs w:val="24"/>
        </w:rPr>
        <w:t xml:space="preserve">. </w:t>
      </w:r>
      <w:r w:rsidRPr="002727E8">
        <w:rPr>
          <w:rFonts w:cs="Times New Roman"/>
          <w:bCs/>
          <w:sz w:val="24"/>
          <w:szCs w:val="24"/>
        </w:rPr>
        <w:t xml:space="preserve">À </w:t>
      </w:r>
      <w:r w:rsidR="00E27878">
        <w:rPr>
          <w:sz w:val="24"/>
          <w:szCs w:val="24"/>
        </w:rPr>
        <w:t>XXXXXXXXXX</w:t>
      </w:r>
      <w:r w:rsidRPr="002727E8">
        <w:rPr>
          <w:rFonts w:cs="Times New Roman"/>
          <w:bCs/>
          <w:sz w:val="24"/>
          <w:szCs w:val="24"/>
        </w:rPr>
        <w:t xml:space="preserve"> </w:t>
      </w:r>
      <w:r w:rsidRPr="002727E8">
        <w:rPr>
          <w:rFonts w:cs="Times New Roman"/>
          <w:sz w:val="24"/>
          <w:szCs w:val="24"/>
        </w:rPr>
        <w:t xml:space="preserve">caberá avaliar da viabilidade da proposta da </w:t>
      </w:r>
      <w:r w:rsidRPr="002727E8">
        <w:rPr>
          <w:rFonts w:cs="Times New Roman"/>
          <w:bCs/>
          <w:sz w:val="24"/>
          <w:szCs w:val="24"/>
        </w:rPr>
        <w:t xml:space="preserve">UMa </w:t>
      </w:r>
      <w:r w:rsidRPr="002727E8">
        <w:rPr>
          <w:rFonts w:cs="Times New Roman"/>
          <w:sz w:val="24"/>
          <w:szCs w:val="24"/>
        </w:rPr>
        <w:t>e a decisão sobre a aceitabilidade das candidaturas que forem presentes relativas ao ano letivo e/ou semestre seguintes.</w:t>
      </w:r>
    </w:p>
    <w:p w:rsidR="00F374C4" w:rsidRPr="002727E8" w:rsidRDefault="00F374C4" w:rsidP="00B6255C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 w:val="24"/>
          <w:szCs w:val="24"/>
        </w:rPr>
      </w:pPr>
      <w:r w:rsidRPr="002727E8">
        <w:rPr>
          <w:rFonts w:cs="Times New Roman"/>
          <w:sz w:val="24"/>
          <w:szCs w:val="24"/>
        </w:rPr>
        <w:t>4</w:t>
      </w:r>
      <w:r w:rsidR="00185F9F">
        <w:rPr>
          <w:rFonts w:cs="Times New Roman"/>
          <w:sz w:val="24"/>
          <w:szCs w:val="24"/>
        </w:rPr>
        <w:t>.</w:t>
      </w:r>
      <w:r w:rsidR="00B6255C">
        <w:rPr>
          <w:rFonts w:cs="Times New Roman"/>
          <w:sz w:val="24"/>
          <w:szCs w:val="24"/>
        </w:rPr>
        <w:t xml:space="preserve"> </w:t>
      </w:r>
      <w:r w:rsidRPr="002727E8">
        <w:rPr>
          <w:rFonts w:cs="Times New Roman"/>
          <w:sz w:val="24"/>
          <w:szCs w:val="24"/>
        </w:rPr>
        <w:t xml:space="preserve">As candidaturas a apresentar à </w:t>
      </w:r>
      <w:r w:rsidR="00E27878">
        <w:rPr>
          <w:sz w:val="24"/>
          <w:szCs w:val="24"/>
        </w:rPr>
        <w:t>XXXXXXXXXX</w:t>
      </w:r>
      <w:r w:rsidRPr="002727E8">
        <w:rPr>
          <w:rFonts w:cs="Times New Roman"/>
          <w:sz w:val="24"/>
          <w:szCs w:val="24"/>
        </w:rPr>
        <w:t xml:space="preserve"> contemplarão um plano individualizado de estágio, previamente aprovado em Conselho Científico, no qual devem constar os objetivos, o perfil de competências a desenvolver, a planificação e a calendarização das tarefas.</w:t>
      </w:r>
    </w:p>
    <w:p w:rsidR="00F374C4" w:rsidRDefault="00F374C4" w:rsidP="00B6255C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 w:val="24"/>
          <w:szCs w:val="24"/>
        </w:rPr>
      </w:pPr>
      <w:r w:rsidRPr="002727E8">
        <w:rPr>
          <w:rFonts w:cs="Times New Roman"/>
          <w:sz w:val="24"/>
          <w:szCs w:val="24"/>
        </w:rPr>
        <w:t>5</w:t>
      </w:r>
      <w:r w:rsidR="00185F9F">
        <w:rPr>
          <w:rFonts w:cs="Times New Roman"/>
          <w:sz w:val="24"/>
          <w:szCs w:val="24"/>
        </w:rPr>
        <w:t xml:space="preserve">. </w:t>
      </w:r>
      <w:r w:rsidRPr="002727E8">
        <w:rPr>
          <w:rFonts w:cs="Times New Roman"/>
          <w:sz w:val="24"/>
          <w:szCs w:val="24"/>
        </w:rPr>
        <w:t xml:space="preserve">As candidaturas deverão ser apresentadas pela </w:t>
      </w:r>
      <w:r w:rsidRPr="002727E8">
        <w:rPr>
          <w:rFonts w:cs="Times New Roman"/>
          <w:bCs/>
          <w:sz w:val="24"/>
          <w:szCs w:val="24"/>
        </w:rPr>
        <w:t xml:space="preserve">UMa, </w:t>
      </w:r>
      <w:r w:rsidRPr="002727E8">
        <w:rPr>
          <w:rFonts w:cs="Times New Roman"/>
          <w:sz w:val="24"/>
          <w:szCs w:val="24"/>
        </w:rPr>
        <w:t xml:space="preserve">pelo menos com </w:t>
      </w:r>
      <w:r w:rsidRPr="002727E8">
        <w:rPr>
          <w:rFonts w:cs="Times New Roman"/>
          <w:bCs/>
          <w:sz w:val="24"/>
          <w:szCs w:val="24"/>
        </w:rPr>
        <w:t xml:space="preserve">3 </w:t>
      </w:r>
      <w:r w:rsidRPr="002727E8">
        <w:rPr>
          <w:rFonts w:cs="Times New Roman"/>
          <w:sz w:val="24"/>
          <w:szCs w:val="24"/>
        </w:rPr>
        <w:t xml:space="preserve">meses de antecedência face </w:t>
      </w:r>
      <w:r w:rsidRPr="002727E8">
        <w:rPr>
          <w:rFonts w:cs="Arial"/>
          <w:sz w:val="24"/>
          <w:szCs w:val="24"/>
        </w:rPr>
        <w:t xml:space="preserve">à </w:t>
      </w:r>
      <w:r w:rsidRPr="002727E8">
        <w:rPr>
          <w:rFonts w:cs="Times New Roman"/>
          <w:sz w:val="24"/>
          <w:szCs w:val="24"/>
        </w:rPr>
        <w:t xml:space="preserve">data prevista de início do estágio, comprometendo-se a </w:t>
      </w:r>
      <w:r w:rsidR="00E27878">
        <w:rPr>
          <w:sz w:val="24"/>
          <w:szCs w:val="24"/>
        </w:rPr>
        <w:t>XXXXXXXXXX</w:t>
      </w:r>
      <w:r w:rsidRPr="002727E8">
        <w:rPr>
          <w:rFonts w:cs="Times New Roman"/>
          <w:bCs/>
          <w:sz w:val="24"/>
          <w:szCs w:val="24"/>
        </w:rPr>
        <w:t xml:space="preserve"> </w:t>
      </w:r>
      <w:r w:rsidRPr="002727E8">
        <w:rPr>
          <w:rFonts w:cs="Times New Roman"/>
          <w:sz w:val="24"/>
          <w:szCs w:val="24"/>
        </w:rPr>
        <w:t>a dar resposta no espaço máximo de dois meses após a solicitação.</w:t>
      </w:r>
    </w:p>
    <w:p w:rsidR="00AE146D" w:rsidRPr="002727E8" w:rsidRDefault="00AE146D" w:rsidP="00B6255C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 w:val="24"/>
          <w:szCs w:val="24"/>
        </w:rPr>
      </w:pPr>
    </w:p>
    <w:p w:rsidR="00F374C4" w:rsidRPr="002727E8" w:rsidRDefault="00F374C4" w:rsidP="00B6255C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 w:val="24"/>
          <w:szCs w:val="24"/>
        </w:rPr>
      </w:pPr>
    </w:p>
    <w:p w:rsidR="00F374C4" w:rsidRPr="00B749E9" w:rsidRDefault="00F374C4" w:rsidP="00B6255C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bCs/>
          <w:sz w:val="24"/>
          <w:szCs w:val="24"/>
        </w:rPr>
      </w:pPr>
      <w:r w:rsidRPr="00B749E9">
        <w:rPr>
          <w:rFonts w:cs="Times New Roman"/>
          <w:b/>
          <w:bCs/>
          <w:sz w:val="24"/>
          <w:szCs w:val="24"/>
        </w:rPr>
        <w:t>CLÁUSULA QUINTA</w:t>
      </w:r>
    </w:p>
    <w:p w:rsidR="00F374C4" w:rsidRPr="00B749E9" w:rsidRDefault="00F374C4" w:rsidP="00B6255C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4"/>
          <w:szCs w:val="24"/>
        </w:rPr>
      </w:pPr>
      <w:r w:rsidRPr="00B749E9">
        <w:rPr>
          <w:rFonts w:cs="Times New Roman"/>
          <w:b/>
          <w:sz w:val="24"/>
          <w:szCs w:val="24"/>
        </w:rPr>
        <w:t>(Seleção dos candidatos ao Estágio)</w:t>
      </w:r>
    </w:p>
    <w:p w:rsidR="00F374C4" w:rsidRPr="002727E8" w:rsidRDefault="00F374C4" w:rsidP="00B6255C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sz w:val="24"/>
          <w:szCs w:val="24"/>
        </w:rPr>
      </w:pPr>
    </w:p>
    <w:p w:rsidR="00F374C4" w:rsidRPr="002727E8" w:rsidRDefault="00F374C4" w:rsidP="00B6255C">
      <w:pPr>
        <w:autoSpaceDE w:val="0"/>
        <w:autoSpaceDN w:val="0"/>
        <w:adjustRightInd w:val="0"/>
        <w:spacing w:line="360" w:lineRule="auto"/>
        <w:jc w:val="both"/>
        <w:rPr>
          <w:rFonts w:cs="TimesNewRomanPSMT"/>
          <w:sz w:val="24"/>
          <w:szCs w:val="24"/>
        </w:rPr>
      </w:pPr>
      <w:r w:rsidRPr="002727E8">
        <w:rPr>
          <w:rFonts w:cs="Times New Roman"/>
          <w:bCs/>
          <w:sz w:val="24"/>
          <w:szCs w:val="24"/>
        </w:rPr>
        <w:t xml:space="preserve">A </w:t>
      </w:r>
      <w:r w:rsidRPr="002727E8">
        <w:rPr>
          <w:rFonts w:cs="Times New Roman"/>
          <w:sz w:val="24"/>
          <w:szCs w:val="24"/>
        </w:rPr>
        <w:t xml:space="preserve">seleção dos candidatos ao estágio </w:t>
      </w:r>
      <w:r w:rsidRPr="002727E8">
        <w:rPr>
          <w:rFonts w:cs="Arial"/>
          <w:sz w:val="24"/>
          <w:szCs w:val="24"/>
        </w:rPr>
        <w:t xml:space="preserve">é </w:t>
      </w:r>
      <w:r w:rsidRPr="002727E8">
        <w:rPr>
          <w:rFonts w:cs="Times New Roman"/>
          <w:sz w:val="24"/>
          <w:szCs w:val="24"/>
        </w:rPr>
        <w:t xml:space="preserve">feita pela </w:t>
      </w:r>
      <w:r w:rsidRPr="002727E8">
        <w:rPr>
          <w:rFonts w:cs="Times New Roman"/>
          <w:bCs/>
          <w:sz w:val="24"/>
          <w:szCs w:val="24"/>
        </w:rPr>
        <w:t xml:space="preserve">UMa, </w:t>
      </w:r>
      <w:r w:rsidRPr="002727E8">
        <w:rPr>
          <w:rFonts w:cs="Times New Roman"/>
          <w:sz w:val="24"/>
          <w:szCs w:val="24"/>
        </w:rPr>
        <w:t>de acordo com os seguintes critérios:</w:t>
      </w:r>
    </w:p>
    <w:p w:rsidR="00F374C4" w:rsidRPr="002727E8" w:rsidRDefault="00F374C4" w:rsidP="00B6255C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bCs/>
          <w:sz w:val="24"/>
          <w:szCs w:val="24"/>
        </w:rPr>
      </w:pPr>
      <w:r w:rsidRPr="002727E8">
        <w:rPr>
          <w:rFonts w:cs="Times New Roman"/>
          <w:bCs/>
          <w:sz w:val="24"/>
          <w:szCs w:val="24"/>
        </w:rPr>
        <w:t xml:space="preserve">1. São admitidos a estágio os estudantes que tenham obtido aprovação em pelo menos </w:t>
      </w:r>
      <w:r w:rsidR="00B3073C">
        <w:rPr>
          <w:rFonts w:cs="Times New Roman"/>
          <w:bCs/>
          <w:sz w:val="24"/>
          <w:szCs w:val="24"/>
        </w:rPr>
        <w:t>XX</w:t>
      </w:r>
      <w:r w:rsidRPr="002727E8">
        <w:rPr>
          <w:rFonts w:cs="Times New Roman"/>
          <w:bCs/>
          <w:sz w:val="24"/>
          <w:szCs w:val="24"/>
        </w:rPr>
        <w:t xml:space="preserve"> unidades de crédito por semestre no </w:t>
      </w:r>
      <w:r w:rsidR="00B3073C">
        <w:rPr>
          <w:rFonts w:cs="Times New Roman"/>
          <w:bCs/>
          <w:sz w:val="24"/>
          <w:szCs w:val="24"/>
        </w:rPr>
        <w:t xml:space="preserve">XX </w:t>
      </w:r>
      <w:r w:rsidRPr="002727E8">
        <w:rPr>
          <w:rFonts w:cs="Times New Roman"/>
          <w:bCs/>
          <w:sz w:val="24"/>
          <w:szCs w:val="24"/>
        </w:rPr>
        <w:t>ano.</w:t>
      </w:r>
    </w:p>
    <w:p w:rsidR="00F374C4" w:rsidRPr="002727E8" w:rsidRDefault="00F374C4" w:rsidP="00B6255C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bCs/>
          <w:sz w:val="24"/>
          <w:szCs w:val="24"/>
        </w:rPr>
      </w:pPr>
      <w:r w:rsidRPr="002727E8">
        <w:rPr>
          <w:rFonts w:cs="Times New Roman"/>
          <w:bCs/>
          <w:sz w:val="24"/>
          <w:szCs w:val="24"/>
        </w:rPr>
        <w:t>2. O candidato a estágio não pode deter qualquer laço familiar próximo com os Responsáveis e/ou Orientador da Instituição de acolhimento.</w:t>
      </w:r>
    </w:p>
    <w:p w:rsidR="00F374C4" w:rsidRPr="002727E8" w:rsidRDefault="00F374C4" w:rsidP="00B6255C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bCs/>
          <w:sz w:val="24"/>
          <w:szCs w:val="24"/>
        </w:rPr>
      </w:pPr>
      <w:r w:rsidRPr="002727E8">
        <w:rPr>
          <w:rFonts w:cs="Times New Roman"/>
          <w:bCs/>
          <w:sz w:val="24"/>
          <w:szCs w:val="24"/>
        </w:rPr>
        <w:t xml:space="preserve">3. A proposta de candidatura a estágio, acompanhada pela indicação do tema de relatório é </w:t>
      </w:r>
      <w:r w:rsidR="00B749E9">
        <w:rPr>
          <w:rFonts w:cs="Times New Roman"/>
          <w:bCs/>
          <w:sz w:val="24"/>
          <w:szCs w:val="24"/>
        </w:rPr>
        <w:t>dirigida pelo Mestrando ao Dire</w:t>
      </w:r>
      <w:r w:rsidRPr="002727E8">
        <w:rPr>
          <w:rFonts w:cs="Times New Roman"/>
          <w:bCs/>
          <w:sz w:val="24"/>
          <w:szCs w:val="24"/>
        </w:rPr>
        <w:t xml:space="preserve">tor de Curso, até ao final da segunda semana </w:t>
      </w:r>
      <w:r w:rsidR="00B749E9">
        <w:rPr>
          <w:rFonts w:cs="Times New Roman"/>
          <w:bCs/>
          <w:sz w:val="24"/>
          <w:szCs w:val="24"/>
        </w:rPr>
        <w:t>de j</w:t>
      </w:r>
      <w:r w:rsidRPr="002727E8">
        <w:rPr>
          <w:rFonts w:cs="Times New Roman"/>
          <w:bCs/>
          <w:sz w:val="24"/>
          <w:szCs w:val="24"/>
        </w:rPr>
        <w:t>unho.</w:t>
      </w:r>
    </w:p>
    <w:p w:rsidR="00F374C4" w:rsidRPr="002727E8" w:rsidRDefault="00F374C4" w:rsidP="00B6255C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bCs/>
          <w:sz w:val="24"/>
          <w:szCs w:val="24"/>
        </w:rPr>
      </w:pPr>
      <w:r w:rsidRPr="002727E8">
        <w:rPr>
          <w:rFonts w:cs="Times New Roman"/>
          <w:bCs/>
          <w:sz w:val="24"/>
          <w:szCs w:val="24"/>
        </w:rPr>
        <w:t xml:space="preserve">4. Havendo submissão de várias propostas para um mesmo tema de relatório, um júri constituído por três elementos, docentes </w:t>
      </w:r>
      <w:bookmarkStart w:id="0" w:name="_GoBack"/>
      <w:r w:rsidRPr="002727E8">
        <w:rPr>
          <w:rFonts w:cs="Times New Roman"/>
          <w:bCs/>
          <w:sz w:val="24"/>
          <w:szCs w:val="24"/>
        </w:rPr>
        <w:t>do 2º Ciclo</w:t>
      </w:r>
      <w:bookmarkEnd w:id="0"/>
      <w:r w:rsidRPr="002727E8">
        <w:rPr>
          <w:rFonts w:cs="Times New Roman"/>
          <w:bCs/>
          <w:sz w:val="24"/>
          <w:szCs w:val="24"/>
        </w:rPr>
        <w:t xml:space="preserve">, procederá à </w:t>
      </w:r>
      <w:r w:rsidR="00B749E9">
        <w:rPr>
          <w:rFonts w:cs="Times New Roman"/>
          <w:bCs/>
          <w:sz w:val="24"/>
          <w:szCs w:val="24"/>
        </w:rPr>
        <w:t>sele</w:t>
      </w:r>
      <w:r w:rsidRPr="002727E8">
        <w:rPr>
          <w:rFonts w:cs="Times New Roman"/>
          <w:bCs/>
          <w:sz w:val="24"/>
          <w:szCs w:val="24"/>
        </w:rPr>
        <w:t>ção dos candidatos, tendo em conta a aplicação sucessiva dos seguintes critérios:</w:t>
      </w:r>
    </w:p>
    <w:p w:rsidR="00F374C4" w:rsidRPr="002727E8" w:rsidRDefault="00F374C4" w:rsidP="00B6255C">
      <w:pPr>
        <w:autoSpaceDE w:val="0"/>
        <w:autoSpaceDN w:val="0"/>
        <w:adjustRightInd w:val="0"/>
        <w:spacing w:line="360" w:lineRule="auto"/>
        <w:ind w:firstLine="567"/>
        <w:jc w:val="both"/>
        <w:rPr>
          <w:rFonts w:cs="Times New Roman"/>
          <w:bCs/>
          <w:sz w:val="24"/>
          <w:szCs w:val="24"/>
        </w:rPr>
      </w:pPr>
      <w:r w:rsidRPr="002727E8">
        <w:rPr>
          <w:rFonts w:cs="Times New Roman"/>
          <w:bCs/>
          <w:sz w:val="24"/>
          <w:szCs w:val="24"/>
        </w:rPr>
        <w:t>a) Maior número de créditos concluídos do 1º ano do 2º Ciclo;</w:t>
      </w:r>
    </w:p>
    <w:p w:rsidR="00F374C4" w:rsidRPr="002727E8" w:rsidRDefault="00F374C4" w:rsidP="00B6255C">
      <w:pPr>
        <w:autoSpaceDE w:val="0"/>
        <w:autoSpaceDN w:val="0"/>
        <w:adjustRightInd w:val="0"/>
        <w:spacing w:line="360" w:lineRule="auto"/>
        <w:ind w:firstLine="567"/>
        <w:jc w:val="both"/>
        <w:rPr>
          <w:rFonts w:cs="Times New Roman"/>
          <w:bCs/>
          <w:sz w:val="24"/>
          <w:szCs w:val="24"/>
        </w:rPr>
      </w:pPr>
      <w:r w:rsidRPr="002727E8">
        <w:rPr>
          <w:rFonts w:cs="Times New Roman"/>
          <w:bCs/>
          <w:sz w:val="24"/>
          <w:szCs w:val="24"/>
        </w:rPr>
        <w:t>b) Média das unidades curriculares do 1º ano do 2º Ciclo;</w:t>
      </w:r>
    </w:p>
    <w:p w:rsidR="00F374C4" w:rsidRPr="002727E8" w:rsidRDefault="00F374C4" w:rsidP="00B6255C">
      <w:pPr>
        <w:autoSpaceDE w:val="0"/>
        <w:autoSpaceDN w:val="0"/>
        <w:adjustRightInd w:val="0"/>
        <w:spacing w:line="360" w:lineRule="auto"/>
        <w:ind w:firstLine="567"/>
        <w:jc w:val="both"/>
        <w:rPr>
          <w:rFonts w:cs="Times New Roman"/>
          <w:bCs/>
          <w:sz w:val="24"/>
          <w:szCs w:val="24"/>
        </w:rPr>
      </w:pPr>
      <w:r w:rsidRPr="002727E8">
        <w:rPr>
          <w:rFonts w:cs="Times New Roman"/>
          <w:bCs/>
          <w:sz w:val="24"/>
          <w:szCs w:val="24"/>
        </w:rPr>
        <w:t>c) Média de conclusão de licenciatura;</w:t>
      </w:r>
    </w:p>
    <w:p w:rsidR="00F374C4" w:rsidRDefault="00F374C4" w:rsidP="00B6255C">
      <w:pPr>
        <w:autoSpaceDE w:val="0"/>
        <w:autoSpaceDN w:val="0"/>
        <w:adjustRightInd w:val="0"/>
        <w:spacing w:line="360" w:lineRule="auto"/>
        <w:ind w:firstLine="567"/>
        <w:jc w:val="both"/>
        <w:rPr>
          <w:rFonts w:cs="Times New Roman"/>
          <w:bCs/>
          <w:sz w:val="24"/>
          <w:szCs w:val="24"/>
        </w:rPr>
      </w:pPr>
      <w:r w:rsidRPr="002727E8">
        <w:rPr>
          <w:rFonts w:cs="Times New Roman"/>
          <w:bCs/>
          <w:sz w:val="24"/>
          <w:szCs w:val="24"/>
        </w:rPr>
        <w:t>d) Entrevista, se necessária, para desempate.</w:t>
      </w:r>
    </w:p>
    <w:p w:rsidR="00AE146D" w:rsidRPr="002727E8" w:rsidRDefault="00AE146D" w:rsidP="00B6255C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bCs/>
          <w:sz w:val="24"/>
          <w:szCs w:val="24"/>
        </w:rPr>
      </w:pPr>
    </w:p>
    <w:p w:rsidR="00AE146D" w:rsidRPr="002727E8" w:rsidRDefault="00AE146D" w:rsidP="00B6255C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bCs/>
          <w:sz w:val="24"/>
          <w:szCs w:val="24"/>
        </w:rPr>
      </w:pPr>
    </w:p>
    <w:p w:rsidR="00F374C4" w:rsidRPr="00B749E9" w:rsidRDefault="00F374C4" w:rsidP="00B6255C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bCs/>
          <w:sz w:val="24"/>
          <w:szCs w:val="24"/>
        </w:rPr>
      </w:pPr>
      <w:r w:rsidRPr="00B749E9">
        <w:rPr>
          <w:rFonts w:cs="Times New Roman"/>
          <w:b/>
          <w:bCs/>
          <w:sz w:val="24"/>
          <w:szCs w:val="24"/>
        </w:rPr>
        <w:t>CLÁUSULA SEXTA</w:t>
      </w:r>
    </w:p>
    <w:p w:rsidR="00F374C4" w:rsidRPr="00B749E9" w:rsidRDefault="00F374C4" w:rsidP="00B6255C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bCs/>
          <w:sz w:val="24"/>
          <w:szCs w:val="24"/>
        </w:rPr>
      </w:pPr>
      <w:r w:rsidRPr="00B749E9">
        <w:rPr>
          <w:rFonts w:cs="Times New Roman"/>
          <w:b/>
          <w:sz w:val="24"/>
          <w:szCs w:val="24"/>
        </w:rPr>
        <w:t xml:space="preserve">(Responsabilidades da </w:t>
      </w:r>
      <w:r w:rsidR="00075505">
        <w:rPr>
          <w:rFonts w:cs="Times New Roman"/>
          <w:b/>
          <w:bCs/>
          <w:sz w:val="24"/>
          <w:szCs w:val="24"/>
        </w:rPr>
        <w:t>OAASS</w:t>
      </w:r>
      <w:r w:rsidRPr="00B749E9">
        <w:rPr>
          <w:rFonts w:cs="Times New Roman"/>
          <w:b/>
          <w:bCs/>
          <w:sz w:val="24"/>
          <w:szCs w:val="24"/>
        </w:rPr>
        <w:t>)</w:t>
      </w:r>
    </w:p>
    <w:p w:rsidR="00F374C4" w:rsidRPr="002727E8" w:rsidRDefault="00F374C4" w:rsidP="00B6255C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Cs/>
          <w:sz w:val="24"/>
          <w:szCs w:val="24"/>
        </w:rPr>
      </w:pPr>
    </w:p>
    <w:p w:rsidR="00F374C4" w:rsidRPr="002727E8" w:rsidRDefault="00F374C4" w:rsidP="00B6255C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 w:val="24"/>
          <w:szCs w:val="24"/>
        </w:rPr>
      </w:pPr>
      <w:r w:rsidRPr="002727E8">
        <w:rPr>
          <w:rFonts w:cs="Times New Roman"/>
          <w:sz w:val="24"/>
          <w:szCs w:val="24"/>
        </w:rPr>
        <w:t>A</w:t>
      </w:r>
      <w:r w:rsidR="00E27878">
        <w:rPr>
          <w:rFonts w:cs="Times New Roman"/>
          <w:sz w:val="24"/>
          <w:szCs w:val="24"/>
        </w:rPr>
        <w:t>/O</w:t>
      </w:r>
      <w:r w:rsidRPr="002727E8">
        <w:rPr>
          <w:rFonts w:cs="Times New Roman"/>
          <w:sz w:val="24"/>
          <w:szCs w:val="24"/>
        </w:rPr>
        <w:t xml:space="preserve"> </w:t>
      </w:r>
      <w:r w:rsidR="00E27878">
        <w:rPr>
          <w:sz w:val="24"/>
          <w:szCs w:val="24"/>
        </w:rPr>
        <w:t>XXXXXXXXXX</w:t>
      </w:r>
      <w:r w:rsidRPr="00A068AF">
        <w:rPr>
          <w:rFonts w:cs="Times New Roman"/>
          <w:sz w:val="24"/>
          <w:szCs w:val="24"/>
        </w:rPr>
        <w:t xml:space="preserve"> </w:t>
      </w:r>
      <w:r w:rsidRPr="002727E8">
        <w:rPr>
          <w:rFonts w:cs="Times New Roman"/>
          <w:sz w:val="24"/>
          <w:szCs w:val="24"/>
        </w:rPr>
        <w:t>compromete-se para com a UMa a:</w:t>
      </w:r>
    </w:p>
    <w:p w:rsidR="00F374C4" w:rsidRPr="002727E8" w:rsidRDefault="00E27878" w:rsidP="00B6255C">
      <w:pPr>
        <w:autoSpaceDE w:val="0"/>
        <w:autoSpaceDN w:val="0"/>
        <w:adjustRightInd w:val="0"/>
        <w:spacing w:line="360" w:lineRule="auto"/>
        <w:ind w:firstLine="567"/>
        <w:jc w:val="both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 xml:space="preserve">a) </w:t>
      </w:r>
      <w:r w:rsidR="00F374C4" w:rsidRPr="002727E8">
        <w:rPr>
          <w:rFonts w:cs="Times New Roman"/>
          <w:sz w:val="24"/>
          <w:szCs w:val="24"/>
        </w:rPr>
        <w:t>Proporcionar</w:t>
      </w:r>
      <w:proofErr w:type="gramEnd"/>
      <w:r w:rsidR="00F374C4" w:rsidRPr="002727E8">
        <w:rPr>
          <w:rFonts w:cs="Times New Roman"/>
          <w:sz w:val="24"/>
          <w:szCs w:val="24"/>
        </w:rPr>
        <w:t xml:space="preserve"> ao(s) estudante(s), adiante designado(s) por "Estagiário(s)", um estágio que promova o enriquecimento da sua componente profissional;</w:t>
      </w:r>
    </w:p>
    <w:p w:rsidR="00F374C4" w:rsidRPr="002727E8" w:rsidRDefault="00F374C4" w:rsidP="00B6255C">
      <w:pPr>
        <w:autoSpaceDE w:val="0"/>
        <w:autoSpaceDN w:val="0"/>
        <w:adjustRightInd w:val="0"/>
        <w:spacing w:line="360" w:lineRule="auto"/>
        <w:ind w:firstLine="567"/>
        <w:jc w:val="both"/>
        <w:rPr>
          <w:rFonts w:cs="Times New Roman"/>
          <w:sz w:val="24"/>
          <w:szCs w:val="24"/>
        </w:rPr>
      </w:pPr>
      <w:r w:rsidRPr="002727E8">
        <w:rPr>
          <w:rFonts w:cs="Times New Roman"/>
          <w:sz w:val="24"/>
          <w:szCs w:val="24"/>
        </w:rPr>
        <w:t>b) Criar as condições de higiene e de segurança no local onde decorre o estágio;</w:t>
      </w:r>
    </w:p>
    <w:p w:rsidR="00F374C4" w:rsidRPr="002727E8" w:rsidRDefault="00F374C4" w:rsidP="00B6255C">
      <w:pPr>
        <w:autoSpaceDE w:val="0"/>
        <w:autoSpaceDN w:val="0"/>
        <w:adjustRightInd w:val="0"/>
        <w:spacing w:line="360" w:lineRule="auto"/>
        <w:ind w:firstLine="567"/>
        <w:jc w:val="both"/>
        <w:rPr>
          <w:rFonts w:cs="Times New Roman"/>
          <w:sz w:val="24"/>
          <w:szCs w:val="24"/>
        </w:rPr>
      </w:pPr>
      <w:r w:rsidRPr="002727E8">
        <w:rPr>
          <w:rFonts w:cs="Times New Roman"/>
          <w:sz w:val="24"/>
          <w:szCs w:val="24"/>
        </w:rPr>
        <w:t>c) Designar um Orientador de Estágio que acompanhará em permanência o trabalho realizado pelo(s</w:t>
      </w:r>
      <w:proofErr w:type="gramStart"/>
      <w:r w:rsidRPr="002727E8">
        <w:rPr>
          <w:rFonts w:cs="Times New Roman"/>
          <w:sz w:val="24"/>
          <w:szCs w:val="24"/>
        </w:rPr>
        <w:t>) Estagiário</w:t>
      </w:r>
      <w:proofErr w:type="gramEnd"/>
      <w:r w:rsidRPr="002727E8">
        <w:rPr>
          <w:rFonts w:cs="Times New Roman"/>
          <w:sz w:val="24"/>
          <w:szCs w:val="24"/>
        </w:rPr>
        <w:t>(s) sendo igualmente responsável pela informação ao representante designado pela UMa, na qualidade de Orientador Científico do Estágio, da evolução do seu orientando;</w:t>
      </w:r>
    </w:p>
    <w:p w:rsidR="00F374C4" w:rsidRPr="002727E8" w:rsidRDefault="00F374C4" w:rsidP="00B6255C">
      <w:pPr>
        <w:autoSpaceDE w:val="0"/>
        <w:autoSpaceDN w:val="0"/>
        <w:adjustRightInd w:val="0"/>
        <w:spacing w:line="360" w:lineRule="auto"/>
        <w:ind w:firstLine="567"/>
        <w:jc w:val="both"/>
        <w:rPr>
          <w:rFonts w:cs="Times New Roman"/>
          <w:sz w:val="24"/>
          <w:szCs w:val="24"/>
        </w:rPr>
      </w:pPr>
      <w:r w:rsidRPr="002727E8">
        <w:rPr>
          <w:rFonts w:cs="Times New Roman"/>
          <w:bCs/>
          <w:sz w:val="24"/>
          <w:szCs w:val="24"/>
        </w:rPr>
        <w:t xml:space="preserve">d) </w:t>
      </w:r>
      <w:r w:rsidRPr="002727E8">
        <w:rPr>
          <w:rFonts w:cs="Times New Roman"/>
          <w:sz w:val="24"/>
          <w:szCs w:val="24"/>
        </w:rPr>
        <w:t>Permitir o início das atividades de estágio somente após a assinatura do Termo de Compromisso pelos outorgantes e pelo Estagiário;</w:t>
      </w:r>
    </w:p>
    <w:p w:rsidR="00F374C4" w:rsidRPr="002727E8" w:rsidRDefault="00F374C4" w:rsidP="00B6255C">
      <w:pPr>
        <w:autoSpaceDE w:val="0"/>
        <w:autoSpaceDN w:val="0"/>
        <w:adjustRightInd w:val="0"/>
        <w:spacing w:line="360" w:lineRule="auto"/>
        <w:ind w:firstLine="567"/>
        <w:jc w:val="both"/>
        <w:rPr>
          <w:rFonts w:cs="Times New Roman"/>
          <w:sz w:val="24"/>
          <w:szCs w:val="24"/>
        </w:rPr>
      </w:pPr>
      <w:r w:rsidRPr="002727E8">
        <w:rPr>
          <w:rFonts w:cs="Times New Roman"/>
          <w:sz w:val="24"/>
          <w:szCs w:val="24"/>
        </w:rPr>
        <w:t>e) Propiciar ao Estagiário as oportunidades e condições para vivenciar o conhecimento adquirido e adquirir experiências práticas na linha da sua formação;</w:t>
      </w:r>
    </w:p>
    <w:p w:rsidR="00F374C4" w:rsidRPr="002727E8" w:rsidRDefault="00F374C4" w:rsidP="00B6255C">
      <w:pPr>
        <w:autoSpaceDE w:val="0"/>
        <w:autoSpaceDN w:val="0"/>
        <w:adjustRightInd w:val="0"/>
        <w:spacing w:line="360" w:lineRule="auto"/>
        <w:ind w:firstLine="567"/>
        <w:jc w:val="both"/>
        <w:rPr>
          <w:rFonts w:cs="Times New Roman"/>
          <w:sz w:val="24"/>
          <w:szCs w:val="24"/>
        </w:rPr>
      </w:pPr>
      <w:r w:rsidRPr="002727E8">
        <w:rPr>
          <w:rFonts w:cs="Arial"/>
          <w:bCs/>
          <w:iCs/>
          <w:sz w:val="24"/>
          <w:szCs w:val="24"/>
        </w:rPr>
        <w:t>f)</w:t>
      </w:r>
      <w:r w:rsidRPr="002727E8">
        <w:rPr>
          <w:rFonts w:cs="Arial"/>
          <w:bCs/>
          <w:i/>
          <w:iCs/>
          <w:sz w:val="24"/>
          <w:szCs w:val="24"/>
        </w:rPr>
        <w:t xml:space="preserve"> </w:t>
      </w:r>
      <w:r w:rsidRPr="002727E8">
        <w:rPr>
          <w:rFonts w:cs="Times New Roman"/>
          <w:sz w:val="24"/>
          <w:szCs w:val="24"/>
        </w:rPr>
        <w:t xml:space="preserve">Exigir ao Estagiário </w:t>
      </w:r>
      <w:r w:rsidRPr="002727E8">
        <w:rPr>
          <w:rFonts w:cs="Times New Roman"/>
          <w:bCs/>
          <w:sz w:val="24"/>
          <w:szCs w:val="24"/>
        </w:rPr>
        <w:t xml:space="preserve">a </w:t>
      </w:r>
      <w:r w:rsidRPr="002727E8">
        <w:rPr>
          <w:rFonts w:cs="Times New Roman"/>
          <w:sz w:val="24"/>
          <w:szCs w:val="24"/>
        </w:rPr>
        <w:t>execução das atividades previstas no Plano de Estágio.</w:t>
      </w:r>
    </w:p>
    <w:p w:rsidR="00F374C4" w:rsidRPr="002727E8" w:rsidRDefault="00F374C4" w:rsidP="00B6255C">
      <w:pPr>
        <w:autoSpaceDE w:val="0"/>
        <w:autoSpaceDN w:val="0"/>
        <w:adjustRightInd w:val="0"/>
        <w:spacing w:line="360" w:lineRule="auto"/>
        <w:ind w:firstLine="567"/>
        <w:jc w:val="both"/>
        <w:rPr>
          <w:rFonts w:cs="Times New Roman"/>
          <w:sz w:val="24"/>
          <w:szCs w:val="24"/>
        </w:rPr>
      </w:pPr>
    </w:p>
    <w:p w:rsidR="00F374C4" w:rsidRPr="00B749E9" w:rsidRDefault="00F374C4" w:rsidP="00B6255C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4"/>
          <w:szCs w:val="24"/>
        </w:rPr>
      </w:pPr>
      <w:r w:rsidRPr="00B749E9">
        <w:rPr>
          <w:rFonts w:cs="Times New Roman"/>
          <w:b/>
          <w:sz w:val="24"/>
          <w:szCs w:val="24"/>
        </w:rPr>
        <w:t>CLÁUSULA SÉTIMA</w:t>
      </w:r>
    </w:p>
    <w:p w:rsidR="00F374C4" w:rsidRPr="00B749E9" w:rsidRDefault="00F374C4" w:rsidP="00B6255C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4"/>
          <w:szCs w:val="24"/>
        </w:rPr>
      </w:pPr>
      <w:r w:rsidRPr="00B749E9">
        <w:rPr>
          <w:rFonts w:cs="Times New Roman"/>
          <w:b/>
          <w:sz w:val="24"/>
          <w:szCs w:val="24"/>
        </w:rPr>
        <w:t>(Responsabilidades da UMa)</w:t>
      </w:r>
    </w:p>
    <w:p w:rsidR="00F374C4" w:rsidRPr="002727E8" w:rsidRDefault="00F374C4" w:rsidP="00B6255C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sz w:val="24"/>
          <w:szCs w:val="24"/>
        </w:rPr>
      </w:pPr>
    </w:p>
    <w:p w:rsidR="00F374C4" w:rsidRPr="002727E8" w:rsidRDefault="00F374C4" w:rsidP="00B6255C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 w:val="24"/>
          <w:szCs w:val="24"/>
        </w:rPr>
      </w:pPr>
      <w:r w:rsidRPr="002727E8">
        <w:rPr>
          <w:rFonts w:cs="Times New Roman"/>
          <w:bCs/>
          <w:sz w:val="24"/>
          <w:szCs w:val="24"/>
        </w:rPr>
        <w:t xml:space="preserve">A </w:t>
      </w:r>
      <w:r w:rsidRPr="002727E8">
        <w:rPr>
          <w:rFonts w:cs="Times New Roman"/>
          <w:sz w:val="24"/>
          <w:szCs w:val="24"/>
        </w:rPr>
        <w:t>UMa compromete-se a:</w:t>
      </w:r>
    </w:p>
    <w:p w:rsidR="00F374C4" w:rsidRPr="002727E8" w:rsidRDefault="00F374C4" w:rsidP="00B6255C">
      <w:pPr>
        <w:autoSpaceDE w:val="0"/>
        <w:autoSpaceDN w:val="0"/>
        <w:adjustRightInd w:val="0"/>
        <w:spacing w:line="360" w:lineRule="auto"/>
        <w:ind w:firstLine="567"/>
        <w:jc w:val="both"/>
        <w:rPr>
          <w:rFonts w:cs="Times New Roman"/>
          <w:sz w:val="24"/>
          <w:szCs w:val="24"/>
        </w:rPr>
      </w:pPr>
      <w:proofErr w:type="gramStart"/>
      <w:r w:rsidRPr="002727E8">
        <w:rPr>
          <w:rFonts w:cs="Times New Roman"/>
          <w:sz w:val="24"/>
          <w:szCs w:val="24"/>
        </w:rPr>
        <w:t>a) Designar</w:t>
      </w:r>
      <w:proofErr w:type="gramEnd"/>
      <w:r w:rsidRPr="002727E8">
        <w:rPr>
          <w:rFonts w:cs="Times New Roman"/>
          <w:sz w:val="24"/>
          <w:szCs w:val="24"/>
        </w:rPr>
        <w:t xml:space="preserve"> o Orientador Científico do Estágio, que tem como responsabilidade assegurar ao(s) Estagiário(s) o cumprimento de todas as cláusulas a si imputadas decorrentes do presente Acordo, bem como estabelecer </w:t>
      </w:r>
      <w:r w:rsidRPr="002727E8">
        <w:rPr>
          <w:rFonts w:cs="Times New Roman"/>
          <w:sz w:val="24"/>
          <w:szCs w:val="24"/>
        </w:rPr>
        <w:lastRenderedPageBreak/>
        <w:t>com o Orientador de Estágio os meios de conta</w:t>
      </w:r>
      <w:r w:rsidR="00075505">
        <w:rPr>
          <w:rFonts w:cs="Times New Roman"/>
          <w:sz w:val="24"/>
          <w:szCs w:val="24"/>
        </w:rPr>
        <w:t>c</w:t>
      </w:r>
      <w:r w:rsidRPr="002727E8">
        <w:rPr>
          <w:rFonts w:cs="Times New Roman"/>
          <w:sz w:val="24"/>
          <w:szCs w:val="24"/>
        </w:rPr>
        <w:t>to entre ambos que permitam o acompanhamento adequado do trabalho desenvolvido pelo Estagiário(s);</w:t>
      </w:r>
    </w:p>
    <w:p w:rsidR="00F374C4" w:rsidRPr="002727E8" w:rsidRDefault="00F374C4" w:rsidP="00B6255C">
      <w:pPr>
        <w:autoSpaceDE w:val="0"/>
        <w:autoSpaceDN w:val="0"/>
        <w:adjustRightInd w:val="0"/>
        <w:spacing w:line="360" w:lineRule="auto"/>
        <w:ind w:firstLine="567"/>
        <w:jc w:val="both"/>
        <w:rPr>
          <w:rFonts w:cs="Times New Roman"/>
          <w:sz w:val="24"/>
          <w:szCs w:val="24"/>
        </w:rPr>
      </w:pPr>
      <w:proofErr w:type="gramStart"/>
      <w:r w:rsidRPr="002727E8">
        <w:rPr>
          <w:rFonts w:cs="Arial"/>
          <w:bCs/>
          <w:sz w:val="24"/>
          <w:szCs w:val="24"/>
        </w:rPr>
        <w:t xml:space="preserve">b) </w:t>
      </w:r>
      <w:r w:rsidRPr="002727E8">
        <w:rPr>
          <w:rFonts w:cs="Times New Roman"/>
          <w:sz w:val="24"/>
          <w:szCs w:val="24"/>
        </w:rPr>
        <w:t>Estabelecer</w:t>
      </w:r>
      <w:proofErr w:type="gramEnd"/>
      <w:r w:rsidRPr="002727E8">
        <w:rPr>
          <w:rFonts w:cs="Times New Roman"/>
          <w:sz w:val="24"/>
          <w:szCs w:val="24"/>
        </w:rPr>
        <w:t xml:space="preserve"> a articulação necessária com a</w:t>
      </w:r>
      <w:r w:rsidR="00E27878">
        <w:rPr>
          <w:rFonts w:cs="Times New Roman"/>
          <w:sz w:val="24"/>
          <w:szCs w:val="24"/>
        </w:rPr>
        <w:t>/o</w:t>
      </w:r>
      <w:r w:rsidRPr="002727E8">
        <w:rPr>
          <w:rFonts w:cs="Times New Roman"/>
          <w:sz w:val="24"/>
          <w:szCs w:val="24"/>
        </w:rPr>
        <w:t xml:space="preserve"> </w:t>
      </w:r>
      <w:r w:rsidR="00E27878">
        <w:rPr>
          <w:rFonts w:cs="Times New Roman"/>
          <w:sz w:val="24"/>
          <w:szCs w:val="24"/>
        </w:rPr>
        <w:t xml:space="preserve">XXXXXXXXXX </w:t>
      </w:r>
      <w:r w:rsidRPr="002727E8">
        <w:rPr>
          <w:rFonts w:cs="Times New Roman"/>
          <w:sz w:val="24"/>
          <w:szCs w:val="24"/>
        </w:rPr>
        <w:t>para que o estágio decorra em conformidade com o plano de trabalhos;</w:t>
      </w:r>
    </w:p>
    <w:p w:rsidR="00F374C4" w:rsidRPr="002727E8" w:rsidRDefault="00F374C4" w:rsidP="00B6255C">
      <w:pPr>
        <w:autoSpaceDE w:val="0"/>
        <w:autoSpaceDN w:val="0"/>
        <w:adjustRightInd w:val="0"/>
        <w:spacing w:line="360" w:lineRule="auto"/>
        <w:ind w:firstLine="567"/>
        <w:jc w:val="both"/>
        <w:rPr>
          <w:rFonts w:cs="Times New Roman"/>
          <w:sz w:val="24"/>
          <w:szCs w:val="24"/>
        </w:rPr>
      </w:pPr>
      <w:proofErr w:type="gramStart"/>
      <w:r w:rsidRPr="002727E8">
        <w:rPr>
          <w:rFonts w:cs="Times New Roman"/>
          <w:sz w:val="24"/>
          <w:szCs w:val="24"/>
        </w:rPr>
        <w:t>c) Assegurar</w:t>
      </w:r>
      <w:proofErr w:type="gramEnd"/>
      <w:r w:rsidRPr="002727E8">
        <w:rPr>
          <w:rFonts w:cs="Times New Roman"/>
          <w:sz w:val="24"/>
          <w:szCs w:val="24"/>
        </w:rPr>
        <w:t xml:space="preserve"> a avaliação de desempenho do Estagiário em colaboração com </w:t>
      </w:r>
      <w:r w:rsidR="00E27878">
        <w:rPr>
          <w:rFonts w:cs="Times New Roman"/>
          <w:sz w:val="24"/>
          <w:szCs w:val="24"/>
        </w:rPr>
        <w:t>o/a XXXXXXXXXX.</w:t>
      </w:r>
    </w:p>
    <w:p w:rsidR="001B789D" w:rsidRDefault="001B789D" w:rsidP="00B6255C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4"/>
          <w:szCs w:val="24"/>
        </w:rPr>
      </w:pPr>
    </w:p>
    <w:p w:rsidR="00F374C4" w:rsidRPr="00B749E9" w:rsidRDefault="00F374C4" w:rsidP="00B6255C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4"/>
          <w:szCs w:val="24"/>
        </w:rPr>
      </w:pPr>
      <w:r w:rsidRPr="00B749E9">
        <w:rPr>
          <w:rFonts w:cs="Times New Roman"/>
          <w:b/>
          <w:sz w:val="24"/>
          <w:szCs w:val="24"/>
        </w:rPr>
        <w:t>CLÁUSULA OITAVA</w:t>
      </w:r>
    </w:p>
    <w:p w:rsidR="00F374C4" w:rsidRPr="00B749E9" w:rsidRDefault="00F374C4" w:rsidP="00B6255C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4"/>
          <w:szCs w:val="24"/>
        </w:rPr>
      </w:pPr>
      <w:r w:rsidRPr="00B749E9">
        <w:rPr>
          <w:rFonts w:cs="Times New Roman"/>
          <w:b/>
          <w:sz w:val="24"/>
          <w:szCs w:val="24"/>
        </w:rPr>
        <w:t>(Responsabilidades do Supervisor)</w:t>
      </w:r>
    </w:p>
    <w:p w:rsidR="00F374C4" w:rsidRPr="002727E8" w:rsidRDefault="00F374C4" w:rsidP="00B6255C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sz w:val="24"/>
          <w:szCs w:val="24"/>
        </w:rPr>
      </w:pPr>
    </w:p>
    <w:p w:rsidR="00F374C4" w:rsidRPr="002727E8" w:rsidRDefault="00F374C4" w:rsidP="00B6255C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 w:val="24"/>
          <w:szCs w:val="24"/>
        </w:rPr>
      </w:pPr>
      <w:r w:rsidRPr="002727E8">
        <w:rPr>
          <w:rFonts w:cs="Times New Roman"/>
          <w:sz w:val="24"/>
          <w:szCs w:val="24"/>
        </w:rPr>
        <w:t>Ao Orientador de Estágio caberá:</w:t>
      </w:r>
    </w:p>
    <w:p w:rsidR="00F374C4" w:rsidRPr="002727E8" w:rsidRDefault="00F374C4" w:rsidP="00B6255C">
      <w:pPr>
        <w:autoSpaceDE w:val="0"/>
        <w:autoSpaceDN w:val="0"/>
        <w:adjustRightInd w:val="0"/>
        <w:spacing w:line="360" w:lineRule="auto"/>
        <w:ind w:firstLine="567"/>
        <w:jc w:val="both"/>
        <w:rPr>
          <w:rFonts w:cs="Times New Roman"/>
          <w:sz w:val="24"/>
          <w:szCs w:val="24"/>
        </w:rPr>
      </w:pPr>
      <w:r w:rsidRPr="002727E8">
        <w:rPr>
          <w:rFonts w:cs="Times New Roman"/>
          <w:sz w:val="24"/>
          <w:szCs w:val="24"/>
        </w:rPr>
        <w:t>a) Colaborar com o Orientador Científico e o Estagiário na definição dos objetivos de Estágio;</w:t>
      </w:r>
    </w:p>
    <w:p w:rsidR="00F374C4" w:rsidRPr="002727E8" w:rsidRDefault="00F374C4" w:rsidP="00B6255C">
      <w:pPr>
        <w:autoSpaceDE w:val="0"/>
        <w:autoSpaceDN w:val="0"/>
        <w:adjustRightInd w:val="0"/>
        <w:spacing w:line="360" w:lineRule="auto"/>
        <w:ind w:firstLine="567"/>
        <w:jc w:val="both"/>
        <w:rPr>
          <w:rFonts w:cs="Times New Roman"/>
          <w:sz w:val="24"/>
          <w:szCs w:val="24"/>
        </w:rPr>
      </w:pPr>
      <w:r w:rsidRPr="002727E8">
        <w:rPr>
          <w:rFonts w:cs="Times New Roman"/>
          <w:bCs/>
          <w:sz w:val="24"/>
          <w:szCs w:val="24"/>
        </w:rPr>
        <w:t xml:space="preserve">b) </w:t>
      </w:r>
      <w:r w:rsidRPr="002727E8">
        <w:rPr>
          <w:rFonts w:cs="Times New Roman"/>
          <w:sz w:val="24"/>
          <w:szCs w:val="24"/>
        </w:rPr>
        <w:t>Acompanhar e orientar a execução do programa de trabalho de estágio, prestando ao Estagiário as condições necessárias para a realização do estágio;</w:t>
      </w:r>
    </w:p>
    <w:p w:rsidR="00F374C4" w:rsidRPr="002727E8" w:rsidRDefault="00F374C4" w:rsidP="00B6255C">
      <w:pPr>
        <w:autoSpaceDE w:val="0"/>
        <w:autoSpaceDN w:val="0"/>
        <w:adjustRightInd w:val="0"/>
        <w:spacing w:line="360" w:lineRule="auto"/>
        <w:ind w:firstLine="567"/>
        <w:jc w:val="both"/>
        <w:rPr>
          <w:rFonts w:cs="Times New Roman"/>
          <w:sz w:val="24"/>
          <w:szCs w:val="24"/>
        </w:rPr>
      </w:pPr>
      <w:r w:rsidRPr="002727E8">
        <w:rPr>
          <w:rFonts w:cs="Arial"/>
          <w:bCs/>
          <w:sz w:val="24"/>
          <w:szCs w:val="24"/>
        </w:rPr>
        <w:t xml:space="preserve">c) </w:t>
      </w:r>
      <w:r w:rsidRPr="002727E8">
        <w:rPr>
          <w:rFonts w:cs="Times New Roman"/>
          <w:sz w:val="24"/>
          <w:szCs w:val="24"/>
        </w:rPr>
        <w:t xml:space="preserve">Facultar ao Estagiário o acesso </w:t>
      </w:r>
      <w:r w:rsidRPr="002727E8">
        <w:rPr>
          <w:rFonts w:cs="Arial"/>
          <w:sz w:val="24"/>
          <w:szCs w:val="24"/>
        </w:rPr>
        <w:t xml:space="preserve">à </w:t>
      </w:r>
      <w:r w:rsidRPr="002727E8">
        <w:rPr>
          <w:rFonts w:cs="Times New Roman"/>
          <w:sz w:val="24"/>
          <w:szCs w:val="24"/>
        </w:rPr>
        <w:t xml:space="preserve">documentação e equipamentos que sejam necessários </w:t>
      </w:r>
      <w:r w:rsidRPr="002727E8">
        <w:rPr>
          <w:rFonts w:cs="Arial"/>
          <w:sz w:val="24"/>
          <w:szCs w:val="24"/>
        </w:rPr>
        <w:t xml:space="preserve">à </w:t>
      </w:r>
      <w:r w:rsidRPr="002727E8">
        <w:rPr>
          <w:rFonts w:cs="Times New Roman"/>
          <w:sz w:val="24"/>
          <w:szCs w:val="24"/>
        </w:rPr>
        <w:t>execução do programa de trabalho;</w:t>
      </w:r>
    </w:p>
    <w:p w:rsidR="00F374C4" w:rsidRPr="002727E8" w:rsidRDefault="00F374C4" w:rsidP="00B6255C">
      <w:pPr>
        <w:autoSpaceDE w:val="0"/>
        <w:autoSpaceDN w:val="0"/>
        <w:adjustRightInd w:val="0"/>
        <w:spacing w:line="360" w:lineRule="auto"/>
        <w:ind w:firstLine="567"/>
        <w:jc w:val="both"/>
        <w:rPr>
          <w:rFonts w:cs="Times New Roman"/>
          <w:sz w:val="24"/>
          <w:szCs w:val="24"/>
        </w:rPr>
      </w:pPr>
      <w:r w:rsidRPr="002727E8">
        <w:rPr>
          <w:rFonts w:cs="Times New Roman"/>
          <w:bCs/>
          <w:sz w:val="24"/>
          <w:szCs w:val="24"/>
        </w:rPr>
        <w:t xml:space="preserve">d) </w:t>
      </w:r>
      <w:r w:rsidRPr="002727E8">
        <w:rPr>
          <w:rFonts w:cs="Times New Roman"/>
          <w:sz w:val="24"/>
          <w:szCs w:val="24"/>
        </w:rPr>
        <w:t>Não atribuir ao Estagiário tarefas não previstas no programa de trabalho de estágio;</w:t>
      </w:r>
    </w:p>
    <w:p w:rsidR="00F374C4" w:rsidRPr="002727E8" w:rsidRDefault="00F374C4" w:rsidP="00B6255C">
      <w:pPr>
        <w:autoSpaceDE w:val="0"/>
        <w:autoSpaceDN w:val="0"/>
        <w:adjustRightInd w:val="0"/>
        <w:spacing w:line="360" w:lineRule="auto"/>
        <w:ind w:firstLine="567"/>
        <w:jc w:val="both"/>
        <w:rPr>
          <w:rFonts w:cs="Times New Roman"/>
          <w:sz w:val="24"/>
          <w:szCs w:val="24"/>
        </w:rPr>
      </w:pPr>
      <w:r w:rsidRPr="002727E8">
        <w:rPr>
          <w:rFonts w:cs="Arial"/>
          <w:bCs/>
          <w:sz w:val="24"/>
          <w:szCs w:val="24"/>
        </w:rPr>
        <w:t xml:space="preserve">e) </w:t>
      </w:r>
      <w:r w:rsidRPr="002727E8">
        <w:rPr>
          <w:rFonts w:cs="Times New Roman"/>
          <w:sz w:val="24"/>
          <w:szCs w:val="24"/>
        </w:rPr>
        <w:t>Informar o Orientador Científico de eventuais problemas surgidos no decorrer do estágio;</w:t>
      </w:r>
    </w:p>
    <w:p w:rsidR="00AE146D" w:rsidRDefault="00F374C4" w:rsidP="00B6255C">
      <w:pPr>
        <w:autoSpaceDE w:val="0"/>
        <w:autoSpaceDN w:val="0"/>
        <w:adjustRightInd w:val="0"/>
        <w:spacing w:line="360" w:lineRule="auto"/>
        <w:ind w:firstLine="567"/>
        <w:jc w:val="both"/>
        <w:rPr>
          <w:rFonts w:cs="Times New Roman"/>
          <w:sz w:val="24"/>
          <w:szCs w:val="24"/>
        </w:rPr>
      </w:pPr>
      <w:r w:rsidRPr="002727E8">
        <w:rPr>
          <w:rFonts w:cs="Arial"/>
          <w:bCs/>
          <w:sz w:val="24"/>
          <w:szCs w:val="24"/>
        </w:rPr>
        <w:t xml:space="preserve">f) </w:t>
      </w:r>
      <w:r w:rsidRPr="002727E8">
        <w:rPr>
          <w:rFonts w:cs="Times New Roman"/>
          <w:sz w:val="24"/>
          <w:szCs w:val="24"/>
        </w:rPr>
        <w:t>Assegurar o registo da assiduidade do Orientando e enviar a folha de presenças ao Diretor de Curso.</w:t>
      </w:r>
    </w:p>
    <w:p w:rsidR="00BE35CA" w:rsidRDefault="00BE35CA" w:rsidP="00B6255C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bCs/>
          <w:sz w:val="24"/>
          <w:szCs w:val="24"/>
        </w:rPr>
      </w:pPr>
    </w:p>
    <w:p w:rsidR="005F1680" w:rsidRDefault="005F1680" w:rsidP="00B6255C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bCs/>
          <w:sz w:val="24"/>
          <w:szCs w:val="24"/>
        </w:rPr>
      </w:pPr>
    </w:p>
    <w:p w:rsidR="00F374C4" w:rsidRPr="00B749E9" w:rsidRDefault="00F374C4" w:rsidP="00B6255C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bCs/>
          <w:sz w:val="24"/>
          <w:szCs w:val="24"/>
        </w:rPr>
      </w:pPr>
      <w:r w:rsidRPr="00B749E9">
        <w:rPr>
          <w:rFonts w:cs="Times New Roman"/>
          <w:b/>
          <w:bCs/>
          <w:sz w:val="24"/>
          <w:szCs w:val="24"/>
        </w:rPr>
        <w:t>CLÁUSULA NONA</w:t>
      </w:r>
    </w:p>
    <w:p w:rsidR="00F374C4" w:rsidRPr="00B749E9" w:rsidRDefault="00F374C4" w:rsidP="00B6255C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4"/>
          <w:szCs w:val="24"/>
        </w:rPr>
      </w:pPr>
      <w:r w:rsidRPr="00B749E9">
        <w:rPr>
          <w:rFonts w:cs="Times New Roman"/>
          <w:b/>
          <w:sz w:val="24"/>
          <w:szCs w:val="24"/>
        </w:rPr>
        <w:t>(Responsabilidades do Estagiário)</w:t>
      </w:r>
    </w:p>
    <w:p w:rsidR="00F374C4" w:rsidRPr="002727E8" w:rsidRDefault="00F374C4" w:rsidP="00B6255C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sz w:val="24"/>
          <w:szCs w:val="24"/>
        </w:rPr>
      </w:pPr>
    </w:p>
    <w:p w:rsidR="00F374C4" w:rsidRPr="002727E8" w:rsidRDefault="00F374C4" w:rsidP="00B6255C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 w:val="24"/>
          <w:szCs w:val="24"/>
        </w:rPr>
      </w:pPr>
      <w:r w:rsidRPr="002727E8">
        <w:rPr>
          <w:rFonts w:cs="Times New Roman"/>
          <w:sz w:val="24"/>
          <w:szCs w:val="24"/>
        </w:rPr>
        <w:t>O(s</w:t>
      </w:r>
      <w:proofErr w:type="gramStart"/>
      <w:r w:rsidRPr="002727E8">
        <w:rPr>
          <w:rFonts w:cs="Times New Roman"/>
          <w:sz w:val="24"/>
          <w:szCs w:val="24"/>
        </w:rPr>
        <w:t>) Estagiário</w:t>
      </w:r>
      <w:proofErr w:type="gramEnd"/>
      <w:r w:rsidRPr="002727E8">
        <w:rPr>
          <w:rFonts w:cs="Times New Roman"/>
          <w:sz w:val="24"/>
          <w:szCs w:val="24"/>
        </w:rPr>
        <w:t>(s) deve(m) realizar as suas tarefas com zelo e diligência e designadamente:</w:t>
      </w:r>
    </w:p>
    <w:p w:rsidR="00F374C4" w:rsidRPr="002727E8" w:rsidRDefault="00F374C4" w:rsidP="00B6255C">
      <w:pPr>
        <w:autoSpaceDE w:val="0"/>
        <w:autoSpaceDN w:val="0"/>
        <w:adjustRightInd w:val="0"/>
        <w:spacing w:line="360" w:lineRule="auto"/>
        <w:ind w:firstLine="567"/>
        <w:jc w:val="both"/>
        <w:rPr>
          <w:rFonts w:cs="Times New Roman"/>
          <w:sz w:val="24"/>
          <w:szCs w:val="24"/>
        </w:rPr>
      </w:pPr>
      <w:r w:rsidRPr="002727E8">
        <w:rPr>
          <w:rFonts w:cs="Times New Roman"/>
          <w:sz w:val="24"/>
          <w:szCs w:val="24"/>
        </w:rPr>
        <w:t>a) Cumprir o programa de trabalho previsto para o estágio;</w:t>
      </w:r>
    </w:p>
    <w:p w:rsidR="00F374C4" w:rsidRPr="002727E8" w:rsidRDefault="00F374C4" w:rsidP="00B6255C">
      <w:pPr>
        <w:autoSpaceDE w:val="0"/>
        <w:autoSpaceDN w:val="0"/>
        <w:adjustRightInd w:val="0"/>
        <w:spacing w:line="360" w:lineRule="auto"/>
        <w:ind w:firstLine="567"/>
        <w:jc w:val="both"/>
        <w:rPr>
          <w:rFonts w:cs="Times New Roman"/>
          <w:sz w:val="24"/>
          <w:szCs w:val="24"/>
        </w:rPr>
      </w:pPr>
      <w:r w:rsidRPr="002727E8">
        <w:rPr>
          <w:rFonts w:cs="Times New Roman"/>
          <w:sz w:val="24"/>
          <w:szCs w:val="24"/>
        </w:rPr>
        <w:lastRenderedPageBreak/>
        <w:t>b) Cumprir com assiduidade e pontualidade o horário e a calendarização prevista para a realização do estágio;</w:t>
      </w:r>
    </w:p>
    <w:p w:rsidR="00F374C4" w:rsidRPr="002727E8" w:rsidRDefault="00F374C4" w:rsidP="00B6255C">
      <w:pPr>
        <w:autoSpaceDE w:val="0"/>
        <w:autoSpaceDN w:val="0"/>
        <w:adjustRightInd w:val="0"/>
        <w:spacing w:line="360" w:lineRule="auto"/>
        <w:ind w:firstLine="567"/>
        <w:jc w:val="both"/>
        <w:rPr>
          <w:rFonts w:cs="Times New Roman"/>
          <w:sz w:val="24"/>
          <w:szCs w:val="24"/>
        </w:rPr>
      </w:pPr>
      <w:r w:rsidRPr="002727E8">
        <w:rPr>
          <w:rFonts w:cs="Arial"/>
          <w:bCs/>
          <w:sz w:val="24"/>
          <w:szCs w:val="24"/>
        </w:rPr>
        <w:t xml:space="preserve">c) </w:t>
      </w:r>
      <w:r w:rsidRPr="002727E8">
        <w:rPr>
          <w:rFonts w:cs="Times New Roman"/>
          <w:sz w:val="24"/>
          <w:szCs w:val="24"/>
        </w:rPr>
        <w:t>Preencher as folhas de presença mensais;</w:t>
      </w:r>
    </w:p>
    <w:p w:rsidR="00F374C4" w:rsidRPr="002727E8" w:rsidRDefault="00F374C4" w:rsidP="00B6255C">
      <w:pPr>
        <w:autoSpaceDE w:val="0"/>
        <w:autoSpaceDN w:val="0"/>
        <w:adjustRightInd w:val="0"/>
        <w:spacing w:line="360" w:lineRule="auto"/>
        <w:ind w:firstLine="567"/>
        <w:jc w:val="both"/>
        <w:rPr>
          <w:rFonts w:cs="Times New Roman"/>
          <w:sz w:val="24"/>
          <w:szCs w:val="24"/>
        </w:rPr>
      </w:pPr>
      <w:r w:rsidRPr="002727E8">
        <w:rPr>
          <w:rFonts w:cs="Times New Roman"/>
          <w:bCs/>
          <w:sz w:val="24"/>
          <w:szCs w:val="24"/>
        </w:rPr>
        <w:t xml:space="preserve">d) </w:t>
      </w:r>
      <w:r w:rsidRPr="002727E8">
        <w:rPr>
          <w:rFonts w:cs="Times New Roman"/>
          <w:sz w:val="24"/>
          <w:szCs w:val="24"/>
        </w:rPr>
        <w:t>Cumprir as orientações emanadas por parte do Orientador da instituição e da universidade, no âmbito do programa de trabalho previsto para a realização do estágio;</w:t>
      </w:r>
    </w:p>
    <w:p w:rsidR="00F374C4" w:rsidRPr="002727E8" w:rsidRDefault="00F374C4" w:rsidP="00B6255C">
      <w:pPr>
        <w:autoSpaceDE w:val="0"/>
        <w:autoSpaceDN w:val="0"/>
        <w:adjustRightInd w:val="0"/>
        <w:spacing w:line="360" w:lineRule="auto"/>
        <w:ind w:firstLine="567"/>
        <w:jc w:val="both"/>
        <w:rPr>
          <w:rFonts w:cs="Times New Roman"/>
          <w:sz w:val="24"/>
          <w:szCs w:val="24"/>
        </w:rPr>
      </w:pPr>
      <w:r w:rsidRPr="002727E8">
        <w:rPr>
          <w:rFonts w:cs="Arial"/>
          <w:bCs/>
          <w:sz w:val="24"/>
          <w:szCs w:val="24"/>
        </w:rPr>
        <w:t xml:space="preserve">e) </w:t>
      </w:r>
      <w:r w:rsidRPr="002727E8">
        <w:rPr>
          <w:rFonts w:cs="Times New Roman"/>
          <w:sz w:val="24"/>
          <w:szCs w:val="24"/>
        </w:rPr>
        <w:t>Elaborar um relatório final, aquando da conclusão do estágio, onde conste informação detalhada, entre outras, das atividades desenvolvidas e as competências pessoais e profissionais adquiridas;</w:t>
      </w:r>
    </w:p>
    <w:p w:rsidR="00F374C4" w:rsidRPr="002727E8" w:rsidRDefault="00F374C4" w:rsidP="00B6255C">
      <w:pPr>
        <w:autoSpaceDE w:val="0"/>
        <w:autoSpaceDN w:val="0"/>
        <w:adjustRightInd w:val="0"/>
        <w:spacing w:line="360" w:lineRule="auto"/>
        <w:ind w:firstLine="567"/>
        <w:jc w:val="both"/>
        <w:rPr>
          <w:rFonts w:cs="Times New Roman"/>
          <w:sz w:val="24"/>
          <w:szCs w:val="24"/>
        </w:rPr>
      </w:pPr>
      <w:r w:rsidRPr="002727E8">
        <w:rPr>
          <w:rFonts w:cs="Arial"/>
          <w:bCs/>
          <w:iCs/>
          <w:sz w:val="24"/>
          <w:szCs w:val="24"/>
        </w:rPr>
        <w:t xml:space="preserve">f) </w:t>
      </w:r>
      <w:r w:rsidRPr="002727E8">
        <w:rPr>
          <w:rFonts w:cs="Times New Roman"/>
          <w:sz w:val="24"/>
          <w:szCs w:val="24"/>
        </w:rPr>
        <w:t>Utilizar com cuidado e zelar pela boa conservação dos equipamentos e materiais que utilize durante a realização do estágio;</w:t>
      </w:r>
    </w:p>
    <w:p w:rsidR="00F374C4" w:rsidRPr="002727E8" w:rsidRDefault="00F374C4" w:rsidP="00B6255C">
      <w:pPr>
        <w:autoSpaceDE w:val="0"/>
        <w:autoSpaceDN w:val="0"/>
        <w:adjustRightInd w:val="0"/>
        <w:spacing w:line="360" w:lineRule="auto"/>
        <w:ind w:firstLine="567"/>
        <w:jc w:val="both"/>
        <w:rPr>
          <w:rFonts w:cs="Times New Roman"/>
          <w:sz w:val="24"/>
          <w:szCs w:val="24"/>
        </w:rPr>
      </w:pPr>
      <w:r w:rsidRPr="002727E8">
        <w:rPr>
          <w:rFonts w:cs="Arial"/>
          <w:bCs/>
          <w:sz w:val="24"/>
          <w:szCs w:val="24"/>
        </w:rPr>
        <w:t xml:space="preserve">g) </w:t>
      </w:r>
      <w:r w:rsidRPr="002727E8">
        <w:rPr>
          <w:rFonts w:cs="Times New Roman"/>
          <w:sz w:val="24"/>
          <w:szCs w:val="24"/>
        </w:rPr>
        <w:t>Não divulgar informação considerada confidencial na Instituição.</w:t>
      </w:r>
    </w:p>
    <w:p w:rsidR="00F374C4" w:rsidRPr="002727E8" w:rsidRDefault="00F374C4" w:rsidP="00B6255C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 w:val="24"/>
          <w:szCs w:val="24"/>
        </w:rPr>
      </w:pPr>
    </w:p>
    <w:p w:rsidR="001B789D" w:rsidRDefault="001B789D" w:rsidP="00B6255C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bCs/>
          <w:sz w:val="24"/>
          <w:szCs w:val="24"/>
        </w:rPr>
      </w:pPr>
    </w:p>
    <w:p w:rsidR="00F374C4" w:rsidRPr="00B749E9" w:rsidRDefault="00F374C4" w:rsidP="00B6255C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bCs/>
          <w:sz w:val="24"/>
          <w:szCs w:val="24"/>
        </w:rPr>
      </w:pPr>
      <w:r w:rsidRPr="00B749E9">
        <w:rPr>
          <w:rFonts w:cs="Times New Roman"/>
          <w:b/>
          <w:bCs/>
          <w:sz w:val="24"/>
          <w:szCs w:val="24"/>
        </w:rPr>
        <w:t>CLÁUSULA DÉCIMA</w:t>
      </w:r>
    </w:p>
    <w:p w:rsidR="00F374C4" w:rsidRPr="00B749E9" w:rsidRDefault="00F374C4" w:rsidP="00B6255C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4"/>
          <w:szCs w:val="24"/>
        </w:rPr>
      </w:pPr>
      <w:r w:rsidRPr="00B749E9">
        <w:rPr>
          <w:rFonts w:cs="Times New Roman"/>
          <w:b/>
          <w:sz w:val="24"/>
          <w:szCs w:val="24"/>
        </w:rPr>
        <w:t>(Local do Estágio)</w:t>
      </w:r>
    </w:p>
    <w:p w:rsidR="00F374C4" w:rsidRPr="002727E8" w:rsidRDefault="00F374C4" w:rsidP="00B6255C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sz w:val="24"/>
          <w:szCs w:val="24"/>
        </w:rPr>
      </w:pPr>
    </w:p>
    <w:p w:rsidR="00674511" w:rsidRDefault="00F374C4" w:rsidP="00B6255C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 w:val="24"/>
          <w:szCs w:val="24"/>
        </w:rPr>
      </w:pPr>
      <w:r w:rsidRPr="002727E8">
        <w:rPr>
          <w:rFonts w:cs="Times New Roman"/>
          <w:sz w:val="24"/>
          <w:szCs w:val="24"/>
        </w:rPr>
        <w:t xml:space="preserve">O(s) estágio(s) referidos na cláusula primeira </w:t>
      </w:r>
      <w:r w:rsidR="00E27878">
        <w:rPr>
          <w:rFonts w:cs="Times New Roman"/>
          <w:sz w:val="24"/>
          <w:szCs w:val="24"/>
        </w:rPr>
        <w:t>tem lugar nas instalações da</w:t>
      </w:r>
      <w:r w:rsidRPr="002727E8">
        <w:rPr>
          <w:rFonts w:cs="Times New Roman"/>
          <w:sz w:val="24"/>
          <w:szCs w:val="24"/>
        </w:rPr>
        <w:t xml:space="preserve"> </w:t>
      </w:r>
      <w:r w:rsidR="00E27878">
        <w:rPr>
          <w:sz w:val="24"/>
          <w:szCs w:val="24"/>
        </w:rPr>
        <w:t>XXXXXXXXXX.</w:t>
      </w:r>
    </w:p>
    <w:p w:rsidR="00F374C4" w:rsidRPr="002727E8" w:rsidRDefault="00F374C4" w:rsidP="00B6255C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 w:val="24"/>
          <w:szCs w:val="24"/>
        </w:rPr>
      </w:pPr>
    </w:p>
    <w:p w:rsidR="00F374C4" w:rsidRPr="00B749E9" w:rsidRDefault="00F374C4" w:rsidP="00B6255C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bCs/>
          <w:sz w:val="24"/>
          <w:szCs w:val="24"/>
        </w:rPr>
      </w:pPr>
      <w:r w:rsidRPr="00B749E9">
        <w:rPr>
          <w:rFonts w:cs="Times New Roman"/>
          <w:b/>
          <w:bCs/>
          <w:sz w:val="24"/>
          <w:szCs w:val="24"/>
        </w:rPr>
        <w:t>CLÁUSULA DÉCIMA-PRIMEIRA</w:t>
      </w:r>
    </w:p>
    <w:p w:rsidR="00F374C4" w:rsidRDefault="00F374C4" w:rsidP="00B6255C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sz w:val="24"/>
          <w:szCs w:val="24"/>
        </w:rPr>
      </w:pPr>
      <w:r w:rsidRPr="00B749E9">
        <w:rPr>
          <w:rFonts w:cs="Times New Roman"/>
          <w:b/>
          <w:sz w:val="24"/>
          <w:szCs w:val="24"/>
        </w:rPr>
        <w:t>(Duração do Estágio)</w:t>
      </w:r>
    </w:p>
    <w:p w:rsidR="00F374C4" w:rsidRPr="002727E8" w:rsidRDefault="00F374C4" w:rsidP="00B6255C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sz w:val="24"/>
          <w:szCs w:val="24"/>
        </w:rPr>
      </w:pPr>
    </w:p>
    <w:p w:rsidR="00F374C4" w:rsidRPr="002727E8" w:rsidRDefault="00F374C4" w:rsidP="00B6255C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 w:val="24"/>
          <w:szCs w:val="24"/>
        </w:rPr>
      </w:pPr>
      <w:r w:rsidRPr="002727E8">
        <w:rPr>
          <w:rFonts w:cs="Arial"/>
          <w:bCs/>
          <w:sz w:val="24"/>
          <w:szCs w:val="24"/>
        </w:rPr>
        <w:t>1</w:t>
      </w:r>
      <w:r w:rsidR="00674511">
        <w:rPr>
          <w:rFonts w:cs="Arial"/>
          <w:bCs/>
          <w:sz w:val="24"/>
          <w:szCs w:val="24"/>
        </w:rPr>
        <w:t xml:space="preserve">. </w:t>
      </w:r>
      <w:r w:rsidRPr="002727E8">
        <w:rPr>
          <w:rFonts w:cs="Times New Roman"/>
          <w:sz w:val="24"/>
          <w:szCs w:val="24"/>
        </w:rPr>
        <w:t>O estágio é anual</w:t>
      </w:r>
      <w:r w:rsidR="00E27878">
        <w:rPr>
          <w:rFonts w:cs="Times New Roman"/>
          <w:sz w:val="24"/>
          <w:szCs w:val="24"/>
        </w:rPr>
        <w:t>/mensal/</w:t>
      </w:r>
      <w:r w:rsidRPr="002727E8">
        <w:rPr>
          <w:rFonts w:cs="Times New Roman"/>
          <w:sz w:val="24"/>
          <w:szCs w:val="24"/>
        </w:rPr>
        <w:t xml:space="preserve">, tem uma duração de </w:t>
      </w:r>
      <w:r w:rsidR="00E27878">
        <w:rPr>
          <w:rFonts w:cs="Times New Roman"/>
          <w:sz w:val="24"/>
          <w:szCs w:val="24"/>
        </w:rPr>
        <w:t xml:space="preserve">XXXX </w:t>
      </w:r>
      <w:r w:rsidRPr="002727E8">
        <w:rPr>
          <w:rFonts w:cs="Times New Roman"/>
          <w:sz w:val="24"/>
          <w:szCs w:val="24"/>
        </w:rPr>
        <w:t>h</w:t>
      </w:r>
      <w:r w:rsidR="00E27878">
        <w:rPr>
          <w:rFonts w:cs="Times New Roman"/>
          <w:sz w:val="24"/>
          <w:szCs w:val="24"/>
        </w:rPr>
        <w:t>oras</w:t>
      </w:r>
      <w:r w:rsidRPr="002727E8">
        <w:rPr>
          <w:rFonts w:cs="Times New Roman"/>
          <w:sz w:val="24"/>
          <w:szCs w:val="24"/>
        </w:rPr>
        <w:t xml:space="preserve">, distribuídas por </w:t>
      </w:r>
      <w:r w:rsidR="00E27878">
        <w:rPr>
          <w:rFonts w:cs="Times New Roman"/>
          <w:sz w:val="24"/>
          <w:szCs w:val="24"/>
        </w:rPr>
        <w:t>XXXXXXXXXX</w:t>
      </w:r>
      <w:r w:rsidRPr="002727E8">
        <w:rPr>
          <w:rFonts w:cs="Times New Roman"/>
          <w:sz w:val="24"/>
          <w:szCs w:val="24"/>
        </w:rPr>
        <w:t xml:space="preserve"> dias da semana, e coincide com o calendário do ano letivo, devendo decorrer no horário de trabalho estabelecido pela </w:t>
      </w:r>
      <w:r w:rsidR="00E27878">
        <w:rPr>
          <w:sz w:val="24"/>
          <w:szCs w:val="24"/>
        </w:rPr>
        <w:t>XXXXXXXXXX</w:t>
      </w:r>
      <w:r w:rsidRPr="002727E8">
        <w:rPr>
          <w:rFonts w:cs="Times New Roman"/>
          <w:sz w:val="24"/>
          <w:szCs w:val="24"/>
        </w:rPr>
        <w:t>.</w:t>
      </w:r>
    </w:p>
    <w:p w:rsidR="00F374C4" w:rsidRPr="002727E8" w:rsidRDefault="00F374C4" w:rsidP="00B6255C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 w:val="24"/>
          <w:szCs w:val="24"/>
        </w:rPr>
      </w:pPr>
      <w:r w:rsidRPr="002727E8">
        <w:rPr>
          <w:rFonts w:cs="Times New Roman"/>
          <w:sz w:val="24"/>
          <w:szCs w:val="24"/>
        </w:rPr>
        <w:t>2</w:t>
      </w:r>
      <w:r w:rsidR="00674511">
        <w:rPr>
          <w:rFonts w:cs="Times New Roman"/>
          <w:sz w:val="24"/>
          <w:szCs w:val="24"/>
        </w:rPr>
        <w:t xml:space="preserve">. </w:t>
      </w:r>
      <w:r w:rsidRPr="002727E8">
        <w:rPr>
          <w:rFonts w:cs="Times New Roman"/>
          <w:sz w:val="24"/>
          <w:szCs w:val="24"/>
        </w:rPr>
        <w:t>O estágio deverá decorrer opcionalmente e prioritariamente de acordo com as conveniências a manifestar pelos outorgantes.</w:t>
      </w:r>
    </w:p>
    <w:p w:rsidR="00F374C4" w:rsidRPr="002727E8" w:rsidRDefault="00F374C4" w:rsidP="00B6255C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 w:val="24"/>
          <w:szCs w:val="24"/>
        </w:rPr>
      </w:pPr>
      <w:r w:rsidRPr="002727E8">
        <w:rPr>
          <w:rFonts w:cs="Times New Roman"/>
          <w:bCs/>
          <w:sz w:val="24"/>
          <w:szCs w:val="24"/>
        </w:rPr>
        <w:t>3</w:t>
      </w:r>
      <w:r w:rsidR="00674511">
        <w:rPr>
          <w:rFonts w:cs="Times New Roman"/>
          <w:bCs/>
          <w:sz w:val="24"/>
          <w:szCs w:val="24"/>
        </w:rPr>
        <w:t xml:space="preserve">. </w:t>
      </w:r>
      <w:r w:rsidRPr="002727E8">
        <w:rPr>
          <w:rFonts w:cs="Times New Roman"/>
          <w:sz w:val="24"/>
          <w:szCs w:val="24"/>
        </w:rPr>
        <w:t>O estágio poderá decorrer alternativamente, ou em conjunto, em função do número de Estagiários aceites, nas Unidades, Órgãos ou Serviços considerados na Cláusula Nona.</w:t>
      </w:r>
    </w:p>
    <w:p w:rsidR="00F374C4" w:rsidRPr="002727E8" w:rsidRDefault="00F374C4" w:rsidP="00B6255C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 w:val="24"/>
          <w:szCs w:val="24"/>
        </w:rPr>
      </w:pPr>
    </w:p>
    <w:p w:rsidR="00F374C4" w:rsidRPr="00B749E9" w:rsidRDefault="00F374C4" w:rsidP="00B6255C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bCs/>
          <w:sz w:val="24"/>
          <w:szCs w:val="24"/>
        </w:rPr>
      </w:pPr>
      <w:r w:rsidRPr="00B749E9">
        <w:rPr>
          <w:rFonts w:cs="Times New Roman"/>
          <w:b/>
          <w:bCs/>
          <w:sz w:val="24"/>
          <w:szCs w:val="24"/>
        </w:rPr>
        <w:t>CLÁUSULA DÉCIMA-SEGUNDA</w:t>
      </w:r>
    </w:p>
    <w:p w:rsidR="00F374C4" w:rsidRPr="00B749E9" w:rsidRDefault="00F374C4" w:rsidP="00B6255C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4"/>
          <w:szCs w:val="24"/>
        </w:rPr>
      </w:pPr>
      <w:r w:rsidRPr="00B749E9">
        <w:rPr>
          <w:rFonts w:cs="Times New Roman"/>
          <w:b/>
          <w:sz w:val="24"/>
          <w:szCs w:val="24"/>
        </w:rPr>
        <w:t>(Gestão e Financiamento)</w:t>
      </w:r>
    </w:p>
    <w:p w:rsidR="00F374C4" w:rsidRPr="002727E8" w:rsidRDefault="00F374C4" w:rsidP="00B6255C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sz w:val="24"/>
          <w:szCs w:val="24"/>
        </w:rPr>
      </w:pPr>
    </w:p>
    <w:p w:rsidR="00F374C4" w:rsidRPr="002727E8" w:rsidRDefault="00F374C4" w:rsidP="00B6255C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 w:val="24"/>
          <w:szCs w:val="24"/>
        </w:rPr>
      </w:pPr>
      <w:r w:rsidRPr="002727E8">
        <w:rPr>
          <w:rFonts w:cs="Times New Roman"/>
          <w:sz w:val="24"/>
          <w:szCs w:val="24"/>
        </w:rPr>
        <w:t>Os estágios ao abrigo deste Acordo não se confundem com contratos de trabalho, pelo que ao(s</w:t>
      </w:r>
      <w:proofErr w:type="gramStart"/>
      <w:r w:rsidRPr="002727E8">
        <w:rPr>
          <w:rFonts w:cs="Times New Roman"/>
          <w:sz w:val="24"/>
          <w:szCs w:val="24"/>
        </w:rPr>
        <w:t>) Estagiário</w:t>
      </w:r>
      <w:proofErr w:type="gramEnd"/>
      <w:r w:rsidRPr="002727E8">
        <w:rPr>
          <w:rFonts w:cs="Times New Roman"/>
          <w:sz w:val="24"/>
          <w:szCs w:val="24"/>
        </w:rPr>
        <w:t>(s) não são devidas contraprestações pecuniárias, ou qualquer tipo de regalias sociais, pela atividade desenvolvida no âmbito do Plano de Estágio.</w:t>
      </w:r>
    </w:p>
    <w:p w:rsidR="00F374C4" w:rsidRPr="002727E8" w:rsidRDefault="00F374C4" w:rsidP="00B6255C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 w:val="24"/>
          <w:szCs w:val="24"/>
        </w:rPr>
      </w:pPr>
    </w:p>
    <w:p w:rsidR="00AE146D" w:rsidRDefault="00AE146D" w:rsidP="00B6255C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bCs/>
          <w:sz w:val="24"/>
          <w:szCs w:val="24"/>
        </w:rPr>
      </w:pPr>
    </w:p>
    <w:p w:rsidR="00F374C4" w:rsidRPr="00B749E9" w:rsidRDefault="00F374C4" w:rsidP="00B6255C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bCs/>
          <w:sz w:val="24"/>
          <w:szCs w:val="24"/>
        </w:rPr>
      </w:pPr>
      <w:r w:rsidRPr="00B749E9">
        <w:rPr>
          <w:rFonts w:cs="Times New Roman"/>
          <w:b/>
          <w:bCs/>
          <w:sz w:val="24"/>
          <w:szCs w:val="24"/>
        </w:rPr>
        <w:t>CLÁUSULA DÉCIMA-TERCEIRA</w:t>
      </w:r>
    </w:p>
    <w:p w:rsidR="00F374C4" w:rsidRPr="00B749E9" w:rsidRDefault="00F374C4" w:rsidP="00B6255C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4"/>
          <w:szCs w:val="24"/>
        </w:rPr>
      </w:pPr>
      <w:r w:rsidRPr="00B749E9">
        <w:rPr>
          <w:rFonts w:cs="Times New Roman"/>
          <w:b/>
          <w:sz w:val="24"/>
          <w:szCs w:val="24"/>
        </w:rPr>
        <w:t>(Relação Jurídica)</w:t>
      </w:r>
    </w:p>
    <w:p w:rsidR="00F374C4" w:rsidRPr="002727E8" w:rsidRDefault="00F374C4" w:rsidP="00B6255C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sz w:val="24"/>
          <w:szCs w:val="24"/>
        </w:rPr>
      </w:pPr>
    </w:p>
    <w:p w:rsidR="00F374C4" w:rsidRPr="002727E8" w:rsidRDefault="00F374C4" w:rsidP="00B6255C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 w:val="24"/>
          <w:szCs w:val="24"/>
        </w:rPr>
      </w:pPr>
      <w:r w:rsidRPr="002727E8">
        <w:rPr>
          <w:rFonts w:cs="Times New Roman"/>
          <w:sz w:val="24"/>
          <w:szCs w:val="24"/>
        </w:rPr>
        <w:t>O estágio não determina o surgimento de qualquer relação jurídica entre o(s</w:t>
      </w:r>
      <w:proofErr w:type="gramStart"/>
      <w:r w:rsidRPr="002727E8">
        <w:rPr>
          <w:rFonts w:cs="Times New Roman"/>
          <w:sz w:val="24"/>
          <w:szCs w:val="24"/>
        </w:rPr>
        <w:t>) Estagiário</w:t>
      </w:r>
      <w:proofErr w:type="gramEnd"/>
      <w:r w:rsidRPr="002727E8">
        <w:rPr>
          <w:rFonts w:cs="Times New Roman"/>
          <w:sz w:val="24"/>
          <w:szCs w:val="24"/>
        </w:rPr>
        <w:t xml:space="preserve">(s) e a </w:t>
      </w:r>
      <w:r w:rsidR="00E27878">
        <w:rPr>
          <w:sz w:val="24"/>
          <w:szCs w:val="24"/>
        </w:rPr>
        <w:t>XXXXXXXXXX</w:t>
      </w:r>
      <w:r w:rsidRPr="002727E8">
        <w:rPr>
          <w:rFonts w:cs="Times New Roman"/>
          <w:sz w:val="24"/>
          <w:szCs w:val="24"/>
        </w:rPr>
        <w:t>, não se estabelecendo com o seu início e enquanto o mesmo subsistir qualquer vínculo laboral, nem promessa deste.</w:t>
      </w:r>
    </w:p>
    <w:p w:rsidR="00F374C4" w:rsidRPr="002727E8" w:rsidRDefault="00F374C4" w:rsidP="00B6255C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 w:val="24"/>
          <w:szCs w:val="24"/>
        </w:rPr>
      </w:pPr>
    </w:p>
    <w:p w:rsidR="00F374C4" w:rsidRPr="00B749E9" w:rsidRDefault="00F374C4" w:rsidP="00B6255C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bCs/>
          <w:sz w:val="24"/>
          <w:szCs w:val="24"/>
        </w:rPr>
      </w:pPr>
      <w:r w:rsidRPr="00B749E9">
        <w:rPr>
          <w:rFonts w:cs="Times New Roman"/>
          <w:b/>
          <w:bCs/>
          <w:sz w:val="24"/>
          <w:szCs w:val="24"/>
        </w:rPr>
        <w:t>CLÁUSULA DÉCIMA-QUARTA</w:t>
      </w:r>
    </w:p>
    <w:p w:rsidR="00F374C4" w:rsidRPr="00B749E9" w:rsidRDefault="00F374C4" w:rsidP="00B6255C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4"/>
          <w:szCs w:val="24"/>
        </w:rPr>
      </w:pPr>
      <w:r w:rsidRPr="00B749E9">
        <w:rPr>
          <w:rFonts w:cs="Times New Roman"/>
          <w:b/>
          <w:sz w:val="24"/>
          <w:szCs w:val="24"/>
        </w:rPr>
        <w:t>(Vigência, Revisão e Denúncia)</w:t>
      </w:r>
    </w:p>
    <w:p w:rsidR="00F374C4" w:rsidRPr="002727E8" w:rsidRDefault="00F374C4" w:rsidP="00B6255C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sz w:val="24"/>
          <w:szCs w:val="24"/>
        </w:rPr>
      </w:pPr>
    </w:p>
    <w:p w:rsidR="00F374C4" w:rsidRPr="002727E8" w:rsidRDefault="00F374C4" w:rsidP="00B6255C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 w:val="24"/>
          <w:szCs w:val="24"/>
        </w:rPr>
      </w:pPr>
      <w:r w:rsidRPr="002727E8">
        <w:rPr>
          <w:rFonts w:cs="Times New Roman"/>
          <w:bCs/>
          <w:sz w:val="24"/>
          <w:szCs w:val="24"/>
        </w:rPr>
        <w:t xml:space="preserve">1 - </w:t>
      </w:r>
      <w:r w:rsidRPr="002727E8">
        <w:rPr>
          <w:rFonts w:cs="Times New Roman"/>
          <w:sz w:val="24"/>
          <w:szCs w:val="24"/>
        </w:rPr>
        <w:t>O presente Acordo de estágio entra em vigor com a sua assinatura, sendo válido pelo período de um ano, prorrogável por iguais períodos, caso não seja denunciado por qualquer das partes.</w:t>
      </w:r>
    </w:p>
    <w:p w:rsidR="00F374C4" w:rsidRPr="002727E8" w:rsidRDefault="00F374C4" w:rsidP="00B6255C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 w:val="24"/>
          <w:szCs w:val="24"/>
        </w:rPr>
      </w:pPr>
      <w:r w:rsidRPr="002727E8">
        <w:rPr>
          <w:rFonts w:cs="Times New Roman"/>
          <w:sz w:val="24"/>
          <w:szCs w:val="24"/>
        </w:rPr>
        <w:t xml:space="preserve">2 - As partes poderão denunciar em qualquer momento o presente Acordo, mediante carta registada enviada </w:t>
      </w:r>
      <w:r w:rsidRPr="002727E8">
        <w:rPr>
          <w:rFonts w:cs="Arial"/>
          <w:sz w:val="24"/>
          <w:szCs w:val="24"/>
        </w:rPr>
        <w:t xml:space="preserve">à </w:t>
      </w:r>
      <w:r w:rsidRPr="002727E8">
        <w:rPr>
          <w:rFonts w:cs="Times New Roman"/>
          <w:sz w:val="24"/>
          <w:szCs w:val="24"/>
        </w:rPr>
        <w:t>outra parte, devendo a denúncia ser efetuada com a antecedência mínima de 60 (sessenta dias) sobre a data da produção de efeitos.</w:t>
      </w:r>
    </w:p>
    <w:p w:rsidR="00F374C4" w:rsidRPr="002727E8" w:rsidRDefault="00F374C4" w:rsidP="00B6255C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 w:val="24"/>
          <w:szCs w:val="24"/>
        </w:rPr>
      </w:pPr>
      <w:r w:rsidRPr="002727E8">
        <w:rPr>
          <w:rFonts w:cs="Times New Roman"/>
          <w:bCs/>
          <w:sz w:val="24"/>
          <w:szCs w:val="24"/>
        </w:rPr>
        <w:t xml:space="preserve">3 - </w:t>
      </w:r>
      <w:r w:rsidRPr="002727E8">
        <w:rPr>
          <w:rFonts w:cs="Times New Roman"/>
          <w:sz w:val="24"/>
          <w:szCs w:val="24"/>
        </w:rPr>
        <w:t>A cessação do presente Acordo não produz efeitos quanto às ações em curso, obrigando-se as partes a salvaguardar a sua normal conclusão.</w:t>
      </w:r>
    </w:p>
    <w:p w:rsidR="00F374C4" w:rsidRPr="002727E8" w:rsidRDefault="00F374C4" w:rsidP="00B6255C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 w:val="24"/>
          <w:szCs w:val="24"/>
        </w:rPr>
      </w:pPr>
    </w:p>
    <w:p w:rsidR="00F374C4" w:rsidRPr="00B749E9" w:rsidRDefault="00F374C4" w:rsidP="00B6255C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bCs/>
          <w:sz w:val="24"/>
          <w:szCs w:val="24"/>
        </w:rPr>
      </w:pPr>
      <w:r w:rsidRPr="00B749E9">
        <w:rPr>
          <w:rFonts w:cs="Times New Roman"/>
          <w:b/>
          <w:bCs/>
          <w:sz w:val="24"/>
          <w:szCs w:val="24"/>
        </w:rPr>
        <w:t>CLÁUSULA DÉCIMA-QUINTA</w:t>
      </w:r>
    </w:p>
    <w:p w:rsidR="00F374C4" w:rsidRPr="00B749E9" w:rsidRDefault="00F374C4" w:rsidP="00B6255C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4"/>
          <w:szCs w:val="24"/>
        </w:rPr>
      </w:pPr>
      <w:r w:rsidRPr="00B749E9">
        <w:rPr>
          <w:rFonts w:cs="Times New Roman"/>
          <w:b/>
          <w:sz w:val="24"/>
          <w:szCs w:val="24"/>
        </w:rPr>
        <w:lastRenderedPageBreak/>
        <w:t>(Assinatura do Acordo)</w:t>
      </w:r>
    </w:p>
    <w:p w:rsidR="00F374C4" w:rsidRPr="002727E8" w:rsidRDefault="00F374C4" w:rsidP="00B6255C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sz w:val="24"/>
          <w:szCs w:val="24"/>
        </w:rPr>
      </w:pPr>
    </w:p>
    <w:p w:rsidR="00F374C4" w:rsidRPr="002727E8" w:rsidRDefault="00F374C4" w:rsidP="00B6255C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 w:val="24"/>
          <w:szCs w:val="24"/>
        </w:rPr>
      </w:pPr>
      <w:r w:rsidRPr="002727E8">
        <w:rPr>
          <w:rFonts w:cs="Times New Roman"/>
          <w:sz w:val="24"/>
          <w:szCs w:val="24"/>
        </w:rPr>
        <w:t>O presente Acordo foi rubricado e assinado em dois exemplares, ficando um exemplar em poder de cada dos outorgantes.</w:t>
      </w:r>
    </w:p>
    <w:p w:rsidR="00F374C4" w:rsidRPr="002727E8" w:rsidRDefault="00F374C4" w:rsidP="00B6255C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 w:val="24"/>
          <w:szCs w:val="24"/>
        </w:rPr>
      </w:pPr>
    </w:p>
    <w:p w:rsidR="00F374C4" w:rsidRPr="002727E8" w:rsidRDefault="00F374C4" w:rsidP="00F374C4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F374C4" w:rsidRPr="002727E8" w:rsidRDefault="00F374C4" w:rsidP="00F374C4">
      <w:pPr>
        <w:jc w:val="both"/>
        <w:rPr>
          <w:rFonts w:eastAsia="Calibri" w:cs="Times New Roman"/>
          <w:sz w:val="24"/>
          <w:szCs w:val="24"/>
          <w:lang w:eastAsia="pt-PT"/>
        </w:rPr>
      </w:pPr>
      <w:r w:rsidRPr="002727E8">
        <w:rPr>
          <w:rFonts w:eastAsia="Calibri" w:cs="Times New Roman"/>
          <w:sz w:val="24"/>
          <w:szCs w:val="24"/>
          <w:lang w:eastAsia="pt-PT"/>
        </w:rPr>
        <w:t xml:space="preserve">Funchal, aos </w:t>
      </w:r>
      <w:r w:rsidR="00075505">
        <w:rPr>
          <w:rFonts w:eastAsia="Calibri" w:cs="Times New Roman"/>
          <w:sz w:val="24"/>
          <w:szCs w:val="24"/>
          <w:lang w:eastAsia="pt-PT"/>
        </w:rPr>
        <w:t>18</w:t>
      </w:r>
      <w:r w:rsidRPr="002727E8">
        <w:rPr>
          <w:rFonts w:eastAsia="Calibri" w:cs="Times New Roman"/>
          <w:sz w:val="24"/>
          <w:szCs w:val="24"/>
          <w:lang w:eastAsia="pt-PT"/>
        </w:rPr>
        <w:t xml:space="preserve"> dias do mês de </w:t>
      </w:r>
      <w:r w:rsidR="00075505">
        <w:rPr>
          <w:rFonts w:eastAsia="Calibri" w:cs="Times New Roman"/>
          <w:sz w:val="24"/>
          <w:szCs w:val="24"/>
          <w:lang w:eastAsia="pt-PT"/>
        </w:rPr>
        <w:t>julho</w:t>
      </w:r>
      <w:r w:rsidRPr="002727E8">
        <w:rPr>
          <w:rFonts w:eastAsia="Calibri" w:cs="Times New Roman"/>
          <w:sz w:val="24"/>
          <w:szCs w:val="24"/>
          <w:lang w:eastAsia="pt-PT"/>
        </w:rPr>
        <w:t xml:space="preserve"> de 201</w:t>
      </w:r>
      <w:r w:rsidR="00075505">
        <w:rPr>
          <w:rFonts w:eastAsia="Calibri" w:cs="Times New Roman"/>
          <w:sz w:val="24"/>
          <w:szCs w:val="24"/>
          <w:lang w:eastAsia="pt-PT"/>
        </w:rPr>
        <w:t>6</w:t>
      </w:r>
      <w:r w:rsidRPr="002727E8">
        <w:rPr>
          <w:rFonts w:eastAsia="Calibri" w:cs="Times New Roman"/>
          <w:sz w:val="24"/>
          <w:szCs w:val="24"/>
          <w:lang w:eastAsia="pt-PT"/>
        </w:rPr>
        <w:t>.</w:t>
      </w:r>
    </w:p>
    <w:p w:rsidR="00F374C4" w:rsidRPr="002727E8" w:rsidRDefault="00F374C4" w:rsidP="00F374C4">
      <w:pPr>
        <w:jc w:val="both"/>
        <w:rPr>
          <w:rFonts w:eastAsia="Calibri" w:cs="Times New Roman"/>
          <w:sz w:val="24"/>
          <w:szCs w:val="24"/>
          <w:lang w:eastAsia="pt-PT"/>
        </w:rPr>
      </w:pPr>
    </w:p>
    <w:p w:rsidR="00F374C4" w:rsidRPr="002727E8" w:rsidRDefault="00F374C4" w:rsidP="00F374C4">
      <w:pPr>
        <w:jc w:val="both"/>
        <w:rPr>
          <w:rFonts w:eastAsia="Calibri" w:cs="Times New Roman"/>
          <w:sz w:val="24"/>
          <w:szCs w:val="24"/>
          <w:lang w:eastAsia="pt-PT"/>
        </w:rPr>
      </w:pPr>
    </w:p>
    <w:p w:rsidR="00A068AF" w:rsidRDefault="00A068AF" w:rsidP="00F374C4">
      <w:pPr>
        <w:jc w:val="center"/>
        <w:rPr>
          <w:rFonts w:eastAsia="Calibri" w:cs="Times New Roman"/>
          <w:sz w:val="24"/>
          <w:szCs w:val="24"/>
          <w:lang w:eastAsia="pt-PT"/>
        </w:rPr>
      </w:pPr>
    </w:p>
    <w:p w:rsidR="00A068AF" w:rsidRDefault="00A068AF" w:rsidP="00F374C4">
      <w:pPr>
        <w:jc w:val="center"/>
        <w:rPr>
          <w:rFonts w:eastAsia="Calibri" w:cs="Times New Roman"/>
          <w:sz w:val="24"/>
          <w:szCs w:val="24"/>
          <w:lang w:eastAsia="pt-PT"/>
        </w:rPr>
      </w:pPr>
    </w:p>
    <w:p w:rsidR="00F374C4" w:rsidRPr="002727E8" w:rsidRDefault="00F374C4" w:rsidP="00F374C4">
      <w:pPr>
        <w:jc w:val="center"/>
        <w:rPr>
          <w:rFonts w:eastAsia="Calibri" w:cs="Times New Roman"/>
          <w:sz w:val="24"/>
          <w:szCs w:val="24"/>
          <w:lang w:eastAsia="pt-PT"/>
        </w:rPr>
      </w:pPr>
      <w:r w:rsidRPr="002727E8">
        <w:rPr>
          <w:rFonts w:eastAsia="Calibri" w:cs="Times New Roman"/>
          <w:sz w:val="24"/>
          <w:szCs w:val="24"/>
          <w:lang w:eastAsia="pt-PT"/>
        </w:rPr>
        <w:t>UNIVERSIDADE DA MADEIRA</w:t>
      </w:r>
    </w:p>
    <w:p w:rsidR="00F374C4" w:rsidRDefault="00F374C4" w:rsidP="00F374C4">
      <w:pPr>
        <w:jc w:val="center"/>
        <w:rPr>
          <w:rFonts w:eastAsia="Calibri" w:cs="Times New Roman"/>
          <w:sz w:val="24"/>
          <w:szCs w:val="24"/>
          <w:lang w:eastAsia="pt-PT"/>
        </w:rPr>
      </w:pPr>
    </w:p>
    <w:p w:rsidR="00A068AF" w:rsidRDefault="00A068AF" w:rsidP="00F374C4">
      <w:pPr>
        <w:jc w:val="center"/>
        <w:rPr>
          <w:rFonts w:eastAsia="Calibri" w:cs="Times New Roman"/>
          <w:sz w:val="24"/>
          <w:szCs w:val="24"/>
          <w:lang w:eastAsia="pt-PT"/>
        </w:rPr>
      </w:pPr>
    </w:p>
    <w:p w:rsidR="00F374C4" w:rsidRPr="002727E8" w:rsidRDefault="00F374C4" w:rsidP="007B21A3">
      <w:pPr>
        <w:rPr>
          <w:rFonts w:eastAsia="Calibri" w:cs="Times New Roman"/>
          <w:sz w:val="24"/>
          <w:szCs w:val="24"/>
          <w:lang w:eastAsia="pt-PT"/>
        </w:rPr>
      </w:pPr>
    </w:p>
    <w:p w:rsidR="008A712E" w:rsidRPr="00A068AF" w:rsidRDefault="00E27878" w:rsidP="00A068AF">
      <w:pPr>
        <w:jc w:val="center"/>
        <w:rPr>
          <w:rFonts w:eastAsia="Calibri" w:cs="Times New Roman"/>
          <w:i/>
          <w:sz w:val="24"/>
          <w:szCs w:val="24"/>
          <w:lang w:eastAsia="pt-PT"/>
        </w:rPr>
      </w:pPr>
      <w:r>
        <w:rPr>
          <w:rFonts w:eastAsia="Calibri" w:cs="Times New Roman"/>
          <w:i/>
          <w:sz w:val="24"/>
          <w:szCs w:val="24"/>
          <w:lang w:eastAsia="pt-PT"/>
        </w:rPr>
        <w:t>(</w:t>
      </w:r>
      <w:r w:rsidRPr="00E27878">
        <w:rPr>
          <w:rFonts w:eastAsia="Calibri" w:cs="Times New Roman"/>
          <w:i/>
          <w:sz w:val="24"/>
          <w:szCs w:val="24"/>
          <w:highlight w:val="yellow"/>
          <w:lang w:eastAsia="pt-PT"/>
        </w:rPr>
        <w:t>nome do responsável</w:t>
      </w:r>
      <w:r>
        <w:rPr>
          <w:rFonts w:eastAsia="Calibri" w:cs="Times New Roman"/>
          <w:i/>
          <w:sz w:val="24"/>
          <w:szCs w:val="24"/>
          <w:lang w:eastAsia="pt-PT"/>
        </w:rPr>
        <w:t>)</w:t>
      </w:r>
    </w:p>
    <w:p w:rsidR="00B749E9" w:rsidRPr="00A068AF" w:rsidRDefault="00B749E9" w:rsidP="00A068AF">
      <w:pPr>
        <w:jc w:val="center"/>
        <w:rPr>
          <w:rFonts w:eastAsia="Calibri" w:cs="Times New Roman"/>
          <w:i/>
          <w:sz w:val="24"/>
          <w:szCs w:val="24"/>
          <w:lang w:eastAsia="pt-PT"/>
        </w:rPr>
      </w:pPr>
    </w:p>
    <w:p w:rsidR="00A10CBC" w:rsidRDefault="00A10CBC" w:rsidP="008A712E">
      <w:pPr>
        <w:jc w:val="center"/>
        <w:rPr>
          <w:rFonts w:eastAsia="Calibri" w:cs="Times New Roman"/>
          <w:sz w:val="24"/>
          <w:szCs w:val="24"/>
          <w:lang w:eastAsia="pt-PT"/>
        </w:rPr>
      </w:pPr>
    </w:p>
    <w:p w:rsidR="00A068AF" w:rsidRDefault="00A068AF" w:rsidP="008A712E">
      <w:pPr>
        <w:jc w:val="center"/>
        <w:rPr>
          <w:rFonts w:eastAsia="Calibri" w:cs="Times New Roman"/>
          <w:sz w:val="24"/>
          <w:szCs w:val="24"/>
          <w:lang w:eastAsia="pt-PT"/>
        </w:rPr>
      </w:pPr>
    </w:p>
    <w:p w:rsidR="00A068AF" w:rsidRDefault="00A068AF" w:rsidP="008A712E">
      <w:pPr>
        <w:jc w:val="center"/>
        <w:rPr>
          <w:rFonts w:eastAsia="Calibri" w:cs="Times New Roman"/>
          <w:sz w:val="24"/>
          <w:szCs w:val="24"/>
          <w:lang w:eastAsia="pt-PT"/>
        </w:rPr>
      </w:pPr>
    </w:p>
    <w:p w:rsidR="00A068AF" w:rsidRDefault="00A068AF" w:rsidP="008A712E">
      <w:pPr>
        <w:jc w:val="center"/>
        <w:rPr>
          <w:rFonts w:eastAsia="Calibri" w:cs="Times New Roman"/>
          <w:sz w:val="24"/>
          <w:szCs w:val="24"/>
          <w:lang w:eastAsia="pt-PT"/>
        </w:rPr>
      </w:pPr>
    </w:p>
    <w:p w:rsidR="008A712E" w:rsidRDefault="00E27878" w:rsidP="008A712E">
      <w:pPr>
        <w:jc w:val="center"/>
        <w:rPr>
          <w:rFonts w:eastAsia="Calibri" w:cs="Times New Roman"/>
          <w:sz w:val="24"/>
          <w:szCs w:val="24"/>
          <w:lang w:eastAsia="pt-PT"/>
        </w:rPr>
      </w:pPr>
      <w:r w:rsidRPr="00E27878">
        <w:rPr>
          <w:sz w:val="24"/>
          <w:szCs w:val="24"/>
          <w:highlight w:val="yellow"/>
        </w:rPr>
        <w:t>Nome da Entidade</w:t>
      </w:r>
    </w:p>
    <w:p w:rsidR="008A712E" w:rsidRDefault="008A712E" w:rsidP="008A712E">
      <w:pPr>
        <w:jc w:val="center"/>
        <w:rPr>
          <w:rFonts w:eastAsia="Calibri" w:cs="Times New Roman"/>
          <w:sz w:val="24"/>
          <w:szCs w:val="24"/>
          <w:lang w:eastAsia="pt-PT"/>
        </w:rPr>
      </w:pPr>
    </w:p>
    <w:p w:rsidR="00A068AF" w:rsidRDefault="00A068AF" w:rsidP="008A712E">
      <w:pPr>
        <w:rPr>
          <w:rFonts w:eastAsia="Calibri" w:cs="Times New Roman"/>
          <w:sz w:val="24"/>
          <w:szCs w:val="24"/>
          <w:lang w:eastAsia="pt-PT"/>
        </w:rPr>
      </w:pPr>
    </w:p>
    <w:p w:rsidR="00A068AF" w:rsidRDefault="00A068AF" w:rsidP="008A712E">
      <w:pPr>
        <w:rPr>
          <w:rFonts w:eastAsia="Calibri" w:cs="Times New Roman"/>
          <w:sz w:val="24"/>
          <w:szCs w:val="24"/>
          <w:lang w:eastAsia="pt-PT"/>
        </w:rPr>
      </w:pPr>
    </w:p>
    <w:p w:rsidR="00A45791" w:rsidRPr="003F77CC" w:rsidRDefault="00E27878" w:rsidP="00B54DFD">
      <w:pPr>
        <w:jc w:val="center"/>
        <w:rPr>
          <w:rFonts w:eastAsia="Calibri" w:cs="Times New Roman"/>
          <w:i/>
          <w:sz w:val="24"/>
          <w:szCs w:val="24"/>
          <w:lang w:eastAsia="pt-PT"/>
        </w:rPr>
      </w:pPr>
      <w:r>
        <w:rPr>
          <w:i/>
        </w:rPr>
        <w:t>(nome do responsável)</w:t>
      </w:r>
    </w:p>
    <w:p w:rsidR="00A45791" w:rsidRDefault="00A45791" w:rsidP="00B54DFD">
      <w:pPr>
        <w:jc w:val="center"/>
        <w:rPr>
          <w:rFonts w:eastAsia="Calibri" w:cs="Times New Roman"/>
          <w:i/>
          <w:sz w:val="24"/>
          <w:szCs w:val="24"/>
          <w:lang w:eastAsia="pt-PT"/>
        </w:rPr>
      </w:pPr>
    </w:p>
    <w:p w:rsidR="00A068AF" w:rsidRDefault="00A068AF" w:rsidP="00B54DFD">
      <w:pPr>
        <w:jc w:val="center"/>
        <w:rPr>
          <w:rFonts w:eastAsia="Calibri" w:cs="Times New Roman"/>
          <w:i/>
          <w:sz w:val="24"/>
          <w:szCs w:val="24"/>
          <w:lang w:eastAsia="pt-PT"/>
        </w:rPr>
      </w:pPr>
    </w:p>
    <w:p w:rsidR="00A068AF" w:rsidRDefault="00A068AF" w:rsidP="00B54DFD">
      <w:pPr>
        <w:jc w:val="center"/>
        <w:rPr>
          <w:rFonts w:eastAsia="Calibri" w:cs="Times New Roman"/>
          <w:i/>
          <w:sz w:val="24"/>
          <w:szCs w:val="24"/>
          <w:lang w:eastAsia="pt-PT"/>
        </w:rPr>
      </w:pPr>
    </w:p>
    <w:p w:rsidR="00A068AF" w:rsidRPr="00A45791" w:rsidRDefault="00A068AF" w:rsidP="00B54DFD">
      <w:pPr>
        <w:jc w:val="center"/>
        <w:rPr>
          <w:rFonts w:eastAsia="Calibri" w:cs="Times New Roman"/>
          <w:i/>
          <w:sz w:val="24"/>
          <w:szCs w:val="24"/>
          <w:lang w:eastAsia="pt-PT"/>
        </w:rPr>
      </w:pPr>
    </w:p>
    <w:p w:rsidR="00A45791" w:rsidRDefault="00A45791" w:rsidP="00A45791">
      <w:pPr>
        <w:rPr>
          <w:rFonts w:eastAsia="Calibri" w:cs="Times New Roman"/>
          <w:i/>
          <w:sz w:val="24"/>
          <w:szCs w:val="24"/>
          <w:lang w:eastAsia="pt-PT"/>
        </w:rPr>
      </w:pPr>
    </w:p>
    <w:p w:rsidR="00A45791" w:rsidRDefault="00A45791" w:rsidP="00A45791">
      <w:pPr>
        <w:rPr>
          <w:rFonts w:eastAsia="Calibri" w:cs="Times New Roman"/>
          <w:i/>
          <w:sz w:val="24"/>
          <w:szCs w:val="24"/>
          <w:lang w:eastAsia="pt-PT"/>
        </w:rPr>
      </w:pPr>
    </w:p>
    <w:p w:rsidR="004E7530" w:rsidRDefault="004E7530" w:rsidP="00A45791">
      <w:pPr>
        <w:rPr>
          <w:rFonts w:eastAsia="Calibri" w:cs="Times New Roman"/>
          <w:b/>
          <w:color w:val="FF0000"/>
          <w:sz w:val="24"/>
          <w:szCs w:val="24"/>
          <w:lang w:eastAsia="pt-PT"/>
        </w:rPr>
      </w:pPr>
    </w:p>
    <w:p w:rsidR="004E7530" w:rsidRDefault="004E7530" w:rsidP="00A45791">
      <w:pPr>
        <w:rPr>
          <w:rFonts w:eastAsia="Calibri" w:cs="Times New Roman"/>
          <w:b/>
          <w:color w:val="FF0000"/>
          <w:sz w:val="24"/>
          <w:szCs w:val="24"/>
          <w:lang w:eastAsia="pt-PT"/>
        </w:rPr>
      </w:pPr>
    </w:p>
    <w:p w:rsidR="004E7530" w:rsidRDefault="004E7530" w:rsidP="00A45791">
      <w:pPr>
        <w:rPr>
          <w:rFonts w:eastAsia="Calibri" w:cs="Times New Roman"/>
          <w:b/>
          <w:color w:val="FF0000"/>
          <w:sz w:val="24"/>
          <w:szCs w:val="24"/>
          <w:lang w:eastAsia="pt-PT"/>
        </w:rPr>
      </w:pPr>
    </w:p>
    <w:p w:rsidR="004E7530" w:rsidRDefault="004E7530" w:rsidP="00A45791">
      <w:pPr>
        <w:rPr>
          <w:rFonts w:eastAsia="Calibri" w:cs="Times New Roman"/>
          <w:b/>
          <w:color w:val="FF0000"/>
          <w:sz w:val="24"/>
          <w:szCs w:val="24"/>
          <w:lang w:eastAsia="pt-PT"/>
        </w:rPr>
      </w:pPr>
    </w:p>
    <w:sectPr w:rsidR="004E7530" w:rsidSect="00B6255C">
      <w:headerReference w:type="default" r:id="rId7"/>
      <w:pgSz w:w="11906" w:h="16838"/>
      <w:pgMar w:top="851" w:right="1701" w:bottom="851" w:left="24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852" w:rsidRDefault="00C67852" w:rsidP="008A712E">
      <w:r>
        <w:separator/>
      </w:r>
    </w:p>
  </w:endnote>
  <w:endnote w:type="continuationSeparator" w:id="0">
    <w:p w:rsidR="00C67852" w:rsidRDefault="00C67852" w:rsidP="008A7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852" w:rsidRDefault="00C67852" w:rsidP="008A712E">
      <w:r>
        <w:separator/>
      </w:r>
    </w:p>
  </w:footnote>
  <w:footnote w:type="continuationSeparator" w:id="0">
    <w:p w:rsidR="00C67852" w:rsidRDefault="00C67852" w:rsidP="008A71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12E" w:rsidRDefault="008A712E">
    <w:pPr>
      <w:pStyle w:val="Cabealho"/>
    </w:pPr>
    <w:r w:rsidRPr="00456F64">
      <w:rPr>
        <w:noProof/>
        <w:lang w:eastAsia="pt-PT"/>
      </w:rPr>
      <w:drawing>
        <wp:inline distT="0" distB="0" distL="0" distR="0" wp14:anchorId="5C1CF2B8" wp14:editId="5D98751A">
          <wp:extent cx="1905000" cy="961461"/>
          <wp:effectExtent l="0" t="0" r="0" b="0"/>
          <wp:docPr id="6" name="Imagem 6" descr="logouma_institucional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uma_institucional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20024" cy="9690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B03F6">
      <w:t xml:space="preserve">                         </w:t>
    </w:r>
    <w:r w:rsidR="002B03F6"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D2AEB"/>
    <w:multiLevelType w:val="hybridMultilevel"/>
    <w:tmpl w:val="94D2BD5A"/>
    <w:lvl w:ilvl="0" w:tplc="CEC29438">
      <w:start w:val="1"/>
      <w:numFmt w:val="decimal"/>
      <w:lvlText w:val="%1."/>
      <w:lvlJc w:val="left"/>
      <w:pPr>
        <w:ind w:left="420" w:hanging="360"/>
      </w:pPr>
    </w:lvl>
    <w:lvl w:ilvl="1" w:tplc="08160019">
      <w:start w:val="1"/>
      <w:numFmt w:val="lowerLetter"/>
      <w:lvlText w:val="%2."/>
      <w:lvlJc w:val="left"/>
      <w:pPr>
        <w:ind w:left="1140" w:hanging="360"/>
      </w:pPr>
    </w:lvl>
    <w:lvl w:ilvl="2" w:tplc="0816001B">
      <w:start w:val="1"/>
      <w:numFmt w:val="lowerRoman"/>
      <w:lvlText w:val="%3."/>
      <w:lvlJc w:val="right"/>
      <w:pPr>
        <w:ind w:left="1860" w:hanging="180"/>
      </w:pPr>
    </w:lvl>
    <w:lvl w:ilvl="3" w:tplc="0816000F">
      <w:start w:val="1"/>
      <w:numFmt w:val="decimal"/>
      <w:lvlText w:val="%4."/>
      <w:lvlJc w:val="left"/>
      <w:pPr>
        <w:ind w:left="2580" w:hanging="360"/>
      </w:pPr>
    </w:lvl>
    <w:lvl w:ilvl="4" w:tplc="08160019">
      <w:start w:val="1"/>
      <w:numFmt w:val="lowerLetter"/>
      <w:lvlText w:val="%5."/>
      <w:lvlJc w:val="left"/>
      <w:pPr>
        <w:ind w:left="3300" w:hanging="360"/>
      </w:pPr>
    </w:lvl>
    <w:lvl w:ilvl="5" w:tplc="0816001B">
      <w:start w:val="1"/>
      <w:numFmt w:val="lowerRoman"/>
      <w:lvlText w:val="%6."/>
      <w:lvlJc w:val="right"/>
      <w:pPr>
        <w:ind w:left="4020" w:hanging="180"/>
      </w:pPr>
    </w:lvl>
    <w:lvl w:ilvl="6" w:tplc="0816000F">
      <w:start w:val="1"/>
      <w:numFmt w:val="decimal"/>
      <w:lvlText w:val="%7."/>
      <w:lvlJc w:val="left"/>
      <w:pPr>
        <w:ind w:left="4740" w:hanging="360"/>
      </w:pPr>
    </w:lvl>
    <w:lvl w:ilvl="7" w:tplc="08160019">
      <w:start w:val="1"/>
      <w:numFmt w:val="lowerLetter"/>
      <w:lvlText w:val="%8."/>
      <w:lvlJc w:val="left"/>
      <w:pPr>
        <w:ind w:left="5460" w:hanging="360"/>
      </w:pPr>
    </w:lvl>
    <w:lvl w:ilvl="8" w:tplc="0816001B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9341B80"/>
    <w:multiLevelType w:val="hybridMultilevel"/>
    <w:tmpl w:val="22EC239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91AC4"/>
    <w:multiLevelType w:val="hybridMultilevel"/>
    <w:tmpl w:val="02780426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9A4F16"/>
    <w:multiLevelType w:val="hybridMultilevel"/>
    <w:tmpl w:val="D2C426E4"/>
    <w:lvl w:ilvl="0" w:tplc="671AD2D6">
      <w:start w:val="1"/>
      <w:numFmt w:val="decimal"/>
      <w:lvlText w:val="%1-"/>
      <w:lvlJc w:val="left"/>
      <w:pPr>
        <w:ind w:left="660" w:hanging="360"/>
      </w:pPr>
    </w:lvl>
    <w:lvl w:ilvl="1" w:tplc="08160019">
      <w:start w:val="1"/>
      <w:numFmt w:val="lowerLetter"/>
      <w:lvlText w:val="%2."/>
      <w:lvlJc w:val="left"/>
      <w:pPr>
        <w:ind w:left="1380" w:hanging="360"/>
      </w:pPr>
    </w:lvl>
    <w:lvl w:ilvl="2" w:tplc="0816001B">
      <w:start w:val="1"/>
      <w:numFmt w:val="lowerRoman"/>
      <w:lvlText w:val="%3."/>
      <w:lvlJc w:val="right"/>
      <w:pPr>
        <w:ind w:left="2100" w:hanging="180"/>
      </w:pPr>
    </w:lvl>
    <w:lvl w:ilvl="3" w:tplc="0816000F">
      <w:start w:val="1"/>
      <w:numFmt w:val="decimal"/>
      <w:lvlText w:val="%4."/>
      <w:lvlJc w:val="left"/>
      <w:pPr>
        <w:ind w:left="2820" w:hanging="360"/>
      </w:pPr>
    </w:lvl>
    <w:lvl w:ilvl="4" w:tplc="08160019">
      <w:start w:val="1"/>
      <w:numFmt w:val="lowerLetter"/>
      <w:lvlText w:val="%5."/>
      <w:lvlJc w:val="left"/>
      <w:pPr>
        <w:ind w:left="3540" w:hanging="360"/>
      </w:pPr>
    </w:lvl>
    <w:lvl w:ilvl="5" w:tplc="0816001B">
      <w:start w:val="1"/>
      <w:numFmt w:val="lowerRoman"/>
      <w:lvlText w:val="%6."/>
      <w:lvlJc w:val="right"/>
      <w:pPr>
        <w:ind w:left="4260" w:hanging="180"/>
      </w:pPr>
    </w:lvl>
    <w:lvl w:ilvl="6" w:tplc="0816000F">
      <w:start w:val="1"/>
      <w:numFmt w:val="decimal"/>
      <w:lvlText w:val="%7."/>
      <w:lvlJc w:val="left"/>
      <w:pPr>
        <w:ind w:left="4980" w:hanging="360"/>
      </w:pPr>
    </w:lvl>
    <w:lvl w:ilvl="7" w:tplc="08160019">
      <w:start w:val="1"/>
      <w:numFmt w:val="lowerLetter"/>
      <w:lvlText w:val="%8."/>
      <w:lvlJc w:val="left"/>
      <w:pPr>
        <w:ind w:left="5700" w:hanging="360"/>
      </w:pPr>
    </w:lvl>
    <w:lvl w:ilvl="8" w:tplc="0816001B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5EFA551B"/>
    <w:multiLevelType w:val="hybridMultilevel"/>
    <w:tmpl w:val="F2123854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3123CC"/>
    <w:multiLevelType w:val="hybridMultilevel"/>
    <w:tmpl w:val="97820226"/>
    <w:lvl w:ilvl="0" w:tplc="28D8402E">
      <w:start w:val="1"/>
      <w:numFmt w:val="lowerLetter"/>
      <w:lvlText w:val="%1)"/>
      <w:lvlJc w:val="left"/>
      <w:pPr>
        <w:ind w:left="1422" w:hanging="855"/>
      </w:pPr>
    </w:lvl>
    <w:lvl w:ilvl="1" w:tplc="08160019">
      <w:start w:val="1"/>
      <w:numFmt w:val="lowerLetter"/>
      <w:lvlText w:val="%2."/>
      <w:lvlJc w:val="left"/>
      <w:pPr>
        <w:ind w:left="1647" w:hanging="360"/>
      </w:pPr>
    </w:lvl>
    <w:lvl w:ilvl="2" w:tplc="0816001B">
      <w:start w:val="1"/>
      <w:numFmt w:val="lowerRoman"/>
      <w:lvlText w:val="%3."/>
      <w:lvlJc w:val="right"/>
      <w:pPr>
        <w:ind w:left="2367" w:hanging="180"/>
      </w:pPr>
    </w:lvl>
    <w:lvl w:ilvl="3" w:tplc="0816000F">
      <w:start w:val="1"/>
      <w:numFmt w:val="decimal"/>
      <w:lvlText w:val="%4."/>
      <w:lvlJc w:val="left"/>
      <w:pPr>
        <w:ind w:left="3087" w:hanging="360"/>
      </w:pPr>
    </w:lvl>
    <w:lvl w:ilvl="4" w:tplc="08160019">
      <w:start w:val="1"/>
      <w:numFmt w:val="lowerLetter"/>
      <w:lvlText w:val="%5."/>
      <w:lvlJc w:val="left"/>
      <w:pPr>
        <w:ind w:left="3807" w:hanging="360"/>
      </w:pPr>
    </w:lvl>
    <w:lvl w:ilvl="5" w:tplc="0816001B">
      <w:start w:val="1"/>
      <w:numFmt w:val="lowerRoman"/>
      <w:lvlText w:val="%6."/>
      <w:lvlJc w:val="right"/>
      <w:pPr>
        <w:ind w:left="4527" w:hanging="180"/>
      </w:pPr>
    </w:lvl>
    <w:lvl w:ilvl="6" w:tplc="0816000F">
      <w:start w:val="1"/>
      <w:numFmt w:val="decimal"/>
      <w:lvlText w:val="%7."/>
      <w:lvlJc w:val="left"/>
      <w:pPr>
        <w:ind w:left="5247" w:hanging="360"/>
      </w:pPr>
    </w:lvl>
    <w:lvl w:ilvl="7" w:tplc="08160019">
      <w:start w:val="1"/>
      <w:numFmt w:val="lowerLetter"/>
      <w:lvlText w:val="%8."/>
      <w:lvlJc w:val="left"/>
      <w:pPr>
        <w:ind w:left="5967" w:hanging="360"/>
      </w:pPr>
    </w:lvl>
    <w:lvl w:ilvl="8" w:tplc="0816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12E"/>
    <w:rsid w:val="00075505"/>
    <w:rsid w:val="00185F9F"/>
    <w:rsid w:val="001B789D"/>
    <w:rsid w:val="002B03F6"/>
    <w:rsid w:val="002D2CAE"/>
    <w:rsid w:val="003F77CC"/>
    <w:rsid w:val="00413452"/>
    <w:rsid w:val="004606E3"/>
    <w:rsid w:val="004E7530"/>
    <w:rsid w:val="005D3B85"/>
    <w:rsid w:val="005F1680"/>
    <w:rsid w:val="00674511"/>
    <w:rsid w:val="006B15FD"/>
    <w:rsid w:val="00791F26"/>
    <w:rsid w:val="007B21A3"/>
    <w:rsid w:val="008A712E"/>
    <w:rsid w:val="008B2A96"/>
    <w:rsid w:val="009B0B34"/>
    <w:rsid w:val="00A068AF"/>
    <w:rsid w:val="00A10CBC"/>
    <w:rsid w:val="00A45791"/>
    <w:rsid w:val="00AD63C7"/>
    <w:rsid w:val="00AE146D"/>
    <w:rsid w:val="00B3073C"/>
    <w:rsid w:val="00B54DFD"/>
    <w:rsid w:val="00B6255C"/>
    <w:rsid w:val="00B749E9"/>
    <w:rsid w:val="00BA7CD2"/>
    <w:rsid w:val="00BE35CA"/>
    <w:rsid w:val="00C040C1"/>
    <w:rsid w:val="00C67852"/>
    <w:rsid w:val="00CD5CF7"/>
    <w:rsid w:val="00D01706"/>
    <w:rsid w:val="00D6722B"/>
    <w:rsid w:val="00DD7542"/>
    <w:rsid w:val="00E27878"/>
    <w:rsid w:val="00E40A30"/>
    <w:rsid w:val="00F3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5F3EF9"/>
  <w15:chartTrackingRefBased/>
  <w15:docId w15:val="{6F8BA82D-1C23-411E-8CB9-BA139AD62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12E"/>
    <w:pPr>
      <w:spacing w:after="0" w:line="240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A712E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8A712E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A712E"/>
  </w:style>
  <w:style w:type="paragraph" w:styleId="Rodap">
    <w:name w:val="footer"/>
    <w:basedOn w:val="Normal"/>
    <w:link w:val="RodapCarter"/>
    <w:uiPriority w:val="99"/>
    <w:unhideWhenUsed/>
    <w:rsid w:val="008A712E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8A712E"/>
  </w:style>
  <w:style w:type="character" w:styleId="TextodoMarcadordePosio">
    <w:name w:val="Placeholder Text"/>
    <w:basedOn w:val="Tipodeletrapredefinidodopargrafo"/>
    <w:uiPriority w:val="99"/>
    <w:semiHidden/>
    <w:rsid w:val="005D3B8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3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3C7F66-5562-45A9-B846-B6110AAC09E6}"/>
      </w:docPartPr>
      <w:docPartBody>
        <w:p w:rsidR="00192327" w:rsidRDefault="000F17B4">
          <w:r w:rsidRPr="00DA5283">
            <w:rPr>
              <w:rStyle w:val="TextodoMarcadordePosio"/>
            </w:rPr>
            <w:t>Clique ou toque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7B4"/>
    <w:rsid w:val="000465EF"/>
    <w:rsid w:val="000F17B4"/>
    <w:rsid w:val="00192327"/>
    <w:rsid w:val="0019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0F17B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8</Pages>
  <Words>1489</Words>
  <Characters>8042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Miranda</dc:creator>
  <cp:keywords/>
  <dc:description/>
  <cp:lastModifiedBy>Sandro Sousa</cp:lastModifiedBy>
  <cp:revision>15</cp:revision>
  <dcterms:created xsi:type="dcterms:W3CDTF">2016-07-07T15:47:00Z</dcterms:created>
  <dcterms:modified xsi:type="dcterms:W3CDTF">2016-11-29T10:00:00Z</dcterms:modified>
</cp:coreProperties>
</file>